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30939" w14:textId="77777777" w:rsidR="002D34DD" w:rsidRDefault="002D34DD" w:rsidP="00011270">
      <w:pPr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05F02BD1" w14:textId="77777777" w:rsidR="00B618F6" w:rsidRDefault="00B618F6" w:rsidP="00011270">
      <w:pPr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0F79A87E" w14:textId="77777777" w:rsidR="00B618F6" w:rsidRDefault="00B618F6" w:rsidP="00B618F6">
      <w:pPr>
        <w:pStyle w:val="Title"/>
        <w:suppressAutoHyphens/>
        <w:spacing w:line="360" w:lineRule="auto"/>
        <w:jc w:val="both"/>
        <w:rPr>
          <w:b w:val="0"/>
          <w:bCs w:val="0"/>
          <w:sz w:val="28"/>
          <w:szCs w:val="28"/>
          <w:u w:val="none"/>
        </w:rPr>
      </w:pPr>
    </w:p>
    <w:p w14:paraId="4941A125" w14:textId="77777777" w:rsidR="00B618F6" w:rsidRDefault="00B618F6" w:rsidP="00B618F6">
      <w:pPr>
        <w:pStyle w:val="Title"/>
        <w:suppressAutoHyphens/>
        <w:spacing w:line="360" w:lineRule="auto"/>
        <w:rPr>
          <w:b w:val="0"/>
          <w:bCs w:val="0"/>
          <w:sz w:val="28"/>
          <w:szCs w:val="28"/>
          <w:u w:val="none"/>
        </w:rPr>
      </w:pPr>
      <w:r>
        <w:rPr>
          <w:b w:val="0"/>
          <w:bCs w:val="0"/>
          <w:sz w:val="28"/>
          <w:szCs w:val="28"/>
          <w:u w:val="none"/>
        </w:rPr>
        <w:t>INVITATION TO TENDER</w:t>
      </w:r>
    </w:p>
    <w:p w14:paraId="75CFEB32" w14:textId="6B53472A" w:rsidR="00B618F6" w:rsidRDefault="00B618F6" w:rsidP="00F5353C">
      <w:pPr>
        <w:pStyle w:val="Title"/>
        <w:suppressAutoHyphens/>
        <w:spacing w:line="360" w:lineRule="auto"/>
        <w:rPr>
          <w:b w:val="0"/>
          <w:bCs w:val="0"/>
          <w:sz w:val="28"/>
          <w:szCs w:val="28"/>
          <w:u w:val="none"/>
        </w:rPr>
      </w:pPr>
      <w:r>
        <w:rPr>
          <w:b w:val="0"/>
          <w:bCs w:val="0"/>
          <w:sz w:val="28"/>
          <w:szCs w:val="28"/>
          <w:u w:val="none"/>
        </w:rPr>
        <w:t xml:space="preserve">Procurement Reference </w:t>
      </w:r>
      <w:r w:rsidRPr="0033624C">
        <w:rPr>
          <w:b w:val="0"/>
          <w:bCs w:val="0"/>
          <w:color w:val="000000" w:themeColor="text1"/>
          <w:sz w:val="28"/>
          <w:szCs w:val="28"/>
          <w:u w:val="none"/>
        </w:rPr>
        <w:t xml:space="preserve">Number </w:t>
      </w:r>
      <w:r w:rsidR="00ED5AE4">
        <w:rPr>
          <w:b w:val="0"/>
          <w:bCs w:val="0"/>
          <w:color w:val="000000" w:themeColor="text1"/>
          <w:sz w:val="28"/>
          <w:szCs w:val="28"/>
          <w:u w:val="none"/>
        </w:rPr>
        <w:t>5</w:t>
      </w:r>
      <w:r w:rsidRPr="0033624C">
        <w:rPr>
          <w:b w:val="0"/>
          <w:bCs w:val="0"/>
          <w:color w:val="000000" w:themeColor="text1"/>
          <w:sz w:val="28"/>
          <w:szCs w:val="28"/>
          <w:u w:val="none"/>
        </w:rPr>
        <w:t xml:space="preserve">- </w:t>
      </w:r>
      <w:r w:rsidR="00F5353C">
        <w:rPr>
          <w:b w:val="0"/>
          <w:bCs w:val="0"/>
          <w:color w:val="000000" w:themeColor="text1"/>
          <w:sz w:val="28"/>
          <w:szCs w:val="28"/>
          <w:u w:val="none"/>
        </w:rPr>
        <w:t>1</w:t>
      </w:r>
      <w:r w:rsidRPr="0033624C">
        <w:rPr>
          <w:b w:val="0"/>
          <w:bCs w:val="0"/>
          <w:color w:val="000000" w:themeColor="text1"/>
          <w:sz w:val="28"/>
          <w:szCs w:val="28"/>
          <w:u w:val="none"/>
        </w:rPr>
        <w:t xml:space="preserve"> .</w:t>
      </w:r>
      <w:r w:rsidR="00F5353C">
        <w:rPr>
          <w:b w:val="0"/>
          <w:bCs w:val="0"/>
          <w:color w:val="000000" w:themeColor="text1"/>
          <w:sz w:val="28"/>
          <w:szCs w:val="28"/>
          <w:u w:val="none"/>
        </w:rPr>
        <w:t>7</w:t>
      </w:r>
      <w:r w:rsidRPr="0033624C">
        <w:rPr>
          <w:b w:val="0"/>
          <w:bCs w:val="0"/>
          <w:color w:val="000000" w:themeColor="text1"/>
          <w:sz w:val="28"/>
          <w:szCs w:val="28"/>
          <w:u w:val="none"/>
        </w:rPr>
        <w:t>. 2021</w:t>
      </w:r>
      <w:r>
        <w:rPr>
          <w:b w:val="0"/>
          <w:bCs w:val="0"/>
          <w:sz w:val="28"/>
          <w:szCs w:val="28"/>
          <w:u w:val="none"/>
        </w:rPr>
        <w:t xml:space="preserve">- CCIAS ES </w:t>
      </w:r>
    </w:p>
    <w:p w14:paraId="447EC670" w14:textId="77777777" w:rsidR="00B618F6" w:rsidRDefault="00B618F6" w:rsidP="00B618F6">
      <w:pPr>
        <w:pStyle w:val="Title"/>
        <w:suppressAutoHyphens/>
        <w:spacing w:line="360" w:lineRule="auto"/>
        <w:rPr>
          <w:b w:val="0"/>
          <w:bCs w:val="0"/>
          <w:sz w:val="28"/>
          <w:szCs w:val="28"/>
          <w:u w:val="none"/>
        </w:rPr>
      </w:pPr>
      <w:r>
        <w:rPr>
          <w:b w:val="0"/>
          <w:bCs w:val="0"/>
          <w:sz w:val="28"/>
          <w:szCs w:val="28"/>
          <w:u w:val="none"/>
        </w:rPr>
        <w:t>Trainer for Start Ups</w:t>
      </w:r>
    </w:p>
    <w:p w14:paraId="4E8F9878" w14:textId="77777777" w:rsidR="00B618F6" w:rsidRDefault="00B618F6" w:rsidP="00B618F6">
      <w:pPr>
        <w:pStyle w:val="Title"/>
        <w:suppressAutoHyphens/>
        <w:spacing w:line="360" w:lineRule="auto"/>
        <w:rPr>
          <w:b w:val="0"/>
          <w:bCs w:val="0"/>
          <w:sz w:val="28"/>
          <w:szCs w:val="28"/>
          <w:u w:val="none"/>
        </w:rPr>
      </w:pPr>
    </w:p>
    <w:p w14:paraId="75D90F01" w14:textId="7ECC2A1E" w:rsidR="00B618F6" w:rsidRDefault="00B618F6" w:rsidP="00B618F6">
      <w:pPr>
        <w:pStyle w:val="NormalWeb"/>
        <w:shd w:val="clear" w:color="auto" w:fill="FFFFFF"/>
        <w:spacing w:before="0" w:beforeAutospacing="0" w:after="240" w:afterAutospacing="0"/>
        <w:rPr>
          <w:rFonts w:asciiTheme="majorBidi" w:hAnsiTheme="majorBidi" w:cstheme="majorBidi"/>
          <w:sz w:val="28"/>
          <w:szCs w:val="28"/>
        </w:rPr>
      </w:pPr>
      <w:r w:rsidRPr="00766538">
        <w:rPr>
          <w:rFonts w:asciiTheme="majorBidi" w:hAnsiTheme="majorBidi" w:cstheme="majorBidi"/>
          <w:sz w:val="28"/>
          <w:szCs w:val="28"/>
        </w:rPr>
        <w:t xml:space="preserve">The Chamber of Commerce, Industry and Agriculture of </w:t>
      </w:r>
      <w:proofErr w:type="spellStart"/>
      <w:r w:rsidRPr="00766538">
        <w:rPr>
          <w:rFonts w:asciiTheme="majorBidi" w:hAnsiTheme="majorBidi" w:cstheme="majorBidi"/>
          <w:sz w:val="28"/>
          <w:szCs w:val="28"/>
        </w:rPr>
        <w:t>Saida</w:t>
      </w:r>
      <w:proofErr w:type="spellEnd"/>
      <w:r w:rsidRPr="00766538">
        <w:rPr>
          <w:rFonts w:asciiTheme="majorBidi" w:hAnsiTheme="majorBidi" w:cstheme="majorBidi"/>
          <w:sz w:val="28"/>
          <w:szCs w:val="28"/>
        </w:rPr>
        <w:t xml:space="preserve"> and South </w:t>
      </w:r>
      <w:r w:rsidR="00FA509D" w:rsidRPr="00766538">
        <w:rPr>
          <w:rFonts w:asciiTheme="majorBidi" w:hAnsiTheme="majorBidi" w:cstheme="majorBidi"/>
          <w:sz w:val="28"/>
          <w:szCs w:val="28"/>
        </w:rPr>
        <w:t>Lebanon,</w:t>
      </w:r>
      <w:r w:rsidRPr="00766538">
        <w:rPr>
          <w:rFonts w:asciiTheme="majorBidi" w:hAnsiTheme="majorBidi" w:cstheme="majorBidi"/>
          <w:sz w:val="28"/>
          <w:szCs w:val="28"/>
        </w:rPr>
        <w:t xml:space="preserve"> Lebanese partner of the </w:t>
      </w:r>
      <w:proofErr w:type="spellStart"/>
      <w:r w:rsidRPr="00766538">
        <w:rPr>
          <w:rFonts w:asciiTheme="majorBidi" w:hAnsiTheme="majorBidi" w:cstheme="majorBidi"/>
          <w:sz w:val="28"/>
          <w:szCs w:val="28"/>
        </w:rPr>
        <w:t>MEDSt@rts</w:t>
      </w:r>
      <w:proofErr w:type="spellEnd"/>
      <w:r w:rsidRPr="00766538">
        <w:rPr>
          <w:rFonts w:asciiTheme="majorBidi" w:hAnsiTheme="majorBidi" w:cstheme="majorBidi"/>
          <w:sz w:val="28"/>
          <w:szCs w:val="28"/>
        </w:rPr>
        <w:t xml:space="preserve"> Project is looking for </w:t>
      </w:r>
      <w:r>
        <w:rPr>
          <w:rFonts w:asciiTheme="majorBidi" w:hAnsiTheme="majorBidi" w:cstheme="majorBidi"/>
          <w:sz w:val="28"/>
          <w:szCs w:val="28"/>
        </w:rPr>
        <w:t>a trainer to develop the entrepreneurial skills of 15 entrepreneurs.</w:t>
      </w:r>
    </w:p>
    <w:p w14:paraId="1E638BF7" w14:textId="75C4FFEE" w:rsidR="00F5353C" w:rsidRPr="00376061" w:rsidRDefault="00F5353C" w:rsidP="0056427E">
      <w:pPr>
        <w:shd w:val="clear" w:color="auto" w:fill="FFFFFF"/>
        <w:spacing w:before="100" w:beforeAutospacing="1" w:after="90"/>
        <w:rPr>
          <w:rFonts w:asciiTheme="majorBidi" w:hAnsiTheme="majorBidi" w:cstheme="majorBidi"/>
          <w:color w:val="000000" w:themeColor="text1"/>
          <w:lang w:eastAsia="en-GB"/>
        </w:rPr>
      </w:pPr>
      <w:r w:rsidRPr="005B319D">
        <w:rPr>
          <w:rFonts w:asciiTheme="majorBidi" w:hAnsiTheme="majorBidi" w:cstheme="majorBidi"/>
          <w:color w:val="000000" w:themeColor="text1"/>
          <w:sz w:val="28"/>
          <w:szCs w:val="28"/>
        </w:rPr>
        <w:t>The trainer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/ Training provider </w:t>
      </w:r>
      <w:r w:rsidRPr="005B31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responsible for developing training material and delivering a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16 </w:t>
      </w:r>
      <w:r w:rsidRPr="005B319D">
        <w:rPr>
          <w:rFonts w:asciiTheme="majorBidi" w:hAnsiTheme="majorBidi" w:cstheme="majorBidi"/>
          <w:color w:val="000000" w:themeColor="text1"/>
          <w:sz w:val="28"/>
          <w:szCs w:val="28"/>
        </w:rPr>
        <w:t>-day incubation program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5B31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15 start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–</w:t>
      </w:r>
      <w:r w:rsidRPr="005B31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ups, </w:t>
      </w:r>
      <w:r w:rsidRPr="005B319D">
        <w:rPr>
          <w:rFonts w:asciiTheme="majorBidi" w:hAnsiTheme="majorBidi" w:cstheme="majorBidi"/>
          <w:sz w:val="28"/>
          <w:szCs w:val="28"/>
        </w:rPr>
        <w:t xml:space="preserve">which integrates </w:t>
      </w:r>
      <w:r w:rsidR="0056427E">
        <w:rPr>
          <w:rFonts w:asciiTheme="majorBidi" w:hAnsiTheme="majorBidi" w:cstheme="majorBidi"/>
          <w:sz w:val="28"/>
          <w:szCs w:val="28"/>
        </w:rPr>
        <w:t xml:space="preserve">10 day </w:t>
      </w:r>
      <w:r w:rsidRPr="005B319D">
        <w:rPr>
          <w:rFonts w:asciiTheme="majorBidi" w:hAnsiTheme="majorBidi" w:cstheme="majorBidi"/>
          <w:sz w:val="28"/>
          <w:szCs w:val="28"/>
        </w:rPr>
        <w:t>traditional teaching methods with immersive and creative activities that provide participants with valuable skills and knowledge</w:t>
      </w:r>
      <w:r w:rsidRPr="002C7CD3">
        <w:rPr>
          <w:rFonts w:asciiTheme="majorBidi" w:hAnsiTheme="majorBidi" w:cstheme="majorBidi"/>
          <w:sz w:val="28"/>
          <w:szCs w:val="28"/>
        </w:rPr>
        <w:t xml:space="preserve">. Followed by </w:t>
      </w:r>
      <w:r w:rsidR="0056427E">
        <w:rPr>
          <w:rFonts w:asciiTheme="majorBidi" w:hAnsiTheme="majorBidi" w:cstheme="majorBidi"/>
          <w:sz w:val="28"/>
          <w:szCs w:val="28"/>
        </w:rPr>
        <w:t xml:space="preserve">6 day </w:t>
      </w:r>
      <w:r w:rsidRPr="002C7CD3">
        <w:rPr>
          <w:rFonts w:asciiTheme="majorBidi" w:hAnsiTheme="majorBidi" w:cstheme="majorBidi"/>
          <w:sz w:val="28"/>
          <w:szCs w:val="28"/>
        </w:rPr>
        <w:t>them</w:t>
      </w:r>
      <w:r>
        <w:rPr>
          <w:rFonts w:asciiTheme="majorBidi" w:hAnsiTheme="majorBidi" w:cstheme="majorBidi"/>
          <w:sz w:val="28"/>
          <w:szCs w:val="28"/>
        </w:rPr>
        <w:t>a</w:t>
      </w:r>
      <w:r w:rsidRPr="002C7CD3">
        <w:rPr>
          <w:rFonts w:asciiTheme="majorBidi" w:hAnsiTheme="majorBidi" w:cstheme="majorBidi"/>
          <w:sz w:val="28"/>
          <w:szCs w:val="28"/>
        </w:rPr>
        <w:t>tic webseminars</w:t>
      </w:r>
      <w:r>
        <w:rPr>
          <w:rFonts w:asciiTheme="majorBidi" w:hAnsiTheme="majorBidi" w:cstheme="majorBidi"/>
          <w:sz w:val="28"/>
          <w:szCs w:val="28"/>
        </w:rPr>
        <w:t xml:space="preserve"> to tackle further </w:t>
      </w:r>
      <w:r w:rsidRPr="001A6AAA">
        <w:rPr>
          <w:rFonts w:asciiTheme="majorBidi" w:hAnsiTheme="majorBidi" w:cstheme="majorBidi"/>
          <w:sz w:val="28"/>
          <w:szCs w:val="28"/>
        </w:rPr>
        <w:t xml:space="preserve">issues and themes </w:t>
      </w:r>
      <w:r>
        <w:rPr>
          <w:rFonts w:asciiTheme="majorBidi" w:hAnsiTheme="majorBidi" w:cstheme="majorBidi"/>
          <w:sz w:val="28"/>
          <w:szCs w:val="28"/>
        </w:rPr>
        <w:t xml:space="preserve">requested by </w:t>
      </w:r>
      <w:r w:rsidRPr="001A6AAA">
        <w:rPr>
          <w:rFonts w:asciiTheme="majorBidi" w:hAnsiTheme="majorBidi" w:cstheme="majorBidi"/>
          <w:sz w:val="28"/>
          <w:szCs w:val="28"/>
        </w:rPr>
        <w:t xml:space="preserve">start-ups during </w:t>
      </w:r>
      <w:r w:rsidR="0056427E">
        <w:rPr>
          <w:rFonts w:asciiTheme="majorBidi" w:hAnsiTheme="majorBidi" w:cstheme="majorBidi"/>
          <w:sz w:val="28"/>
          <w:szCs w:val="28"/>
        </w:rPr>
        <w:t xml:space="preserve">the training workshop </w:t>
      </w:r>
      <w:r w:rsidRPr="001A6AAA">
        <w:rPr>
          <w:rFonts w:asciiTheme="majorBidi" w:hAnsiTheme="majorBidi" w:cstheme="majorBidi"/>
          <w:sz w:val="28"/>
          <w:szCs w:val="28"/>
        </w:rPr>
        <w:t>.</w:t>
      </w:r>
      <w:r w:rsidRPr="002C7CD3">
        <w:rPr>
          <w:rFonts w:asciiTheme="majorBidi" w:hAnsiTheme="majorBidi" w:cstheme="majorBidi"/>
          <w:sz w:val="28"/>
          <w:szCs w:val="28"/>
        </w:rPr>
        <w:t xml:space="preserve">  </w:t>
      </w:r>
    </w:p>
    <w:p w14:paraId="58C2BBCE" w14:textId="77777777" w:rsidR="00B618F6" w:rsidRPr="00F5353C" w:rsidRDefault="00B618F6" w:rsidP="00B618F6">
      <w:pPr>
        <w:pStyle w:val="NormalWeb"/>
        <w:shd w:val="clear" w:color="auto" w:fill="FFFFFF"/>
        <w:spacing w:before="0" w:beforeAutospacing="0" w:after="240" w:afterAutospacing="0"/>
        <w:rPr>
          <w:rFonts w:asciiTheme="majorBidi" w:hAnsiTheme="majorBidi" w:cstheme="majorBidi"/>
          <w:b/>
          <w:bCs/>
          <w:sz w:val="28"/>
          <w:szCs w:val="28"/>
          <w:lang w:val="it-IT"/>
        </w:rPr>
      </w:pPr>
    </w:p>
    <w:p w14:paraId="41ABAAE6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  <w:r>
        <w:rPr>
          <w:b w:val="0"/>
          <w:bCs w:val="0"/>
          <w:sz w:val="28"/>
          <w:szCs w:val="28"/>
          <w:u w:val="none"/>
        </w:rPr>
        <w:t>Interested tenderers can send their tenders as per tender specification and TOR</w:t>
      </w:r>
      <w:r w:rsidRPr="00A74AAE">
        <w:rPr>
          <w:b w:val="0"/>
          <w:bCs w:val="0"/>
          <w:sz w:val="28"/>
          <w:szCs w:val="28"/>
          <w:u w:val="none"/>
        </w:rPr>
        <w:t xml:space="preserve"> </w:t>
      </w:r>
      <w:r>
        <w:rPr>
          <w:b w:val="0"/>
          <w:bCs w:val="0"/>
          <w:sz w:val="28"/>
          <w:szCs w:val="28"/>
          <w:u w:val="none"/>
        </w:rPr>
        <w:t xml:space="preserve">to </w:t>
      </w:r>
      <w:hyperlink r:id="rId7" w:history="1">
        <w:r w:rsidRPr="00751DE9">
          <w:rPr>
            <w:rStyle w:val="Hyperlink"/>
            <w:b w:val="0"/>
            <w:bCs w:val="0"/>
            <w:sz w:val="28"/>
            <w:szCs w:val="28"/>
          </w:rPr>
          <w:t>medstarts@ccias.org.lb</w:t>
        </w:r>
      </w:hyperlink>
      <w:r>
        <w:rPr>
          <w:b w:val="0"/>
          <w:bCs w:val="0"/>
          <w:sz w:val="28"/>
          <w:szCs w:val="28"/>
          <w:u w:val="none"/>
        </w:rPr>
        <w:t xml:space="preserve"> </w:t>
      </w:r>
    </w:p>
    <w:p w14:paraId="71C803F5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  <w:r>
        <w:rPr>
          <w:b w:val="0"/>
          <w:bCs w:val="0"/>
          <w:sz w:val="28"/>
          <w:szCs w:val="28"/>
          <w:u w:val="none"/>
        </w:rPr>
        <w:t xml:space="preserve">Instruction for submitting tenders and TOR are copied below.  </w:t>
      </w:r>
    </w:p>
    <w:p w14:paraId="214CB602" w14:textId="11ED0863" w:rsidR="00B618F6" w:rsidRPr="00513CD6" w:rsidRDefault="00B618F6" w:rsidP="00031CAE">
      <w:pPr>
        <w:pStyle w:val="Title"/>
        <w:suppressAutoHyphens/>
        <w:spacing w:line="360" w:lineRule="auto"/>
        <w:jc w:val="left"/>
        <w:rPr>
          <w:b w:val="0"/>
          <w:bCs w:val="0"/>
          <w:color w:val="000000" w:themeColor="text1"/>
          <w:sz w:val="28"/>
          <w:szCs w:val="28"/>
          <w:u w:val="none"/>
        </w:rPr>
      </w:pPr>
      <w:r>
        <w:rPr>
          <w:b w:val="0"/>
          <w:bCs w:val="0"/>
          <w:sz w:val="28"/>
          <w:szCs w:val="28"/>
          <w:u w:val="none"/>
        </w:rPr>
        <w:t xml:space="preserve">Deadline for submission of </w:t>
      </w:r>
      <w:r w:rsidRPr="00071C41">
        <w:rPr>
          <w:sz w:val="28"/>
          <w:szCs w:val="28"/>
          <w:u w:val="none"/>
        </w:rPr>
        <w:t>tender</w:t>
      </w:r>
      <w:r>
        <w:rPr>
          <w:b w:val="0"/>
          <w:bCs w:val="0"/>
          <w:sz w:val="28"/>
          <w:szCs w:val="28"/>
          <w:u w:val="none"/>
        </w:rPr>
        <w:t xml:space="preserve">: </w:t>
      </w:r>
      <w:r w:rsidRPr="00513CD6">
        <w:rPr>
          <w:color w:val="000000" w:themeColor="text1"/>
          <w:sz w:val="28"/>
          <w:szCs w:val="28"/>
        </w:rPr>
        <w:t>1</w:t>
      </w:r>
      <w:r w:rsidR="00031CAE">
        <w:rPr>
          <w:color w:val="000000" w:themeColor="text1"/>
          <w:sz w:val="28"/>
          <w:szCs w:val="28"/>
        </w:rPr>
        <w:t>2</w:t>
      </w:r>
      <w:r w:rsidRPr="00513CD6">
        <w:rPr>
          <w:color w:val="000000" w:themeColor="text1"/>
          <w:sz w:val="28"/>
          <w:szCs w:val="28"/>
        </w:rPr>
        <w:t xml:space="preserve"> </w:t>
      </w:r>
      <w:r w:rsidR="0033624C" w:rsidRPr="00513CD6">
        <w:rPr>
          <w:color w:val="000000" w:themeColor="text1"/>
          <w:sz w:val="28"/>
          <w:szCs w:val="28"/>
        </w:rPr>
        <w:t>July</w:t>
      </w:r>
      <w:r w:rsidRPr="00513CD6">
        <w:rPr>
          <w:color w:val="000000" w:themeColor="text1"/>
          <w:sz w:val="28"/>
          <w:szCs w:val="28"/>
        </w:rPr>
        <w:t xml:space="preserve"> 2021, </w:t>
      </w:r>
      <w:proofErr w:type="gramStart"/>
      <w:r w:rsidRPr="00513CD6">
        <w:rPr>
          <w:color w:val="000000" w:themeColor="text1"/>
          <w:sz w:val="28"/>
          <w:szCs w:val="28"/>
        </w:rPr>
        <w:t>16 :</w:t>
      </w:r>
      <w:proofErr w:type="gramEnd"/>
      <w:r w:rsidRPr="00513CD6">
        <w:rPr>
          <w:color w:val="000000" w:themeColor="text1"/>
          <w:sz w:val="28"/>
          <w:szCs w:val="28"/>
        </w:rPr>
        <w:t>00 pm</w:t>
      </w:r>
    </w:p>
    <w:p w14:paraId="16EF22B3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6F12FACD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462C7924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33303EDC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5CE83D29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547F336C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2EE494CC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122D126E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6628C1E7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44A3A0BF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3D2ED3D5" w14:textId="77777777" w:rsidR="00B618F6" w:rsidRDefault="00B618F6" w:rsidP="00B618F6">
      <w:pPr>
        <w:pStyle w:val="Title"/>
        <w:suppressAutoHyphens/>
        <w:spacing w:line="360" w:lineRule="auto"/>
        <w:jc w:val="left"/>
        <w:rPr>
          <w:b w:val="0"/>
          <w:bCs w:val="0"/>
          <w:sz w:val="28"/>
          <w:szCs w:val="28"/>
          <w:u w:val="none"/>
        </w:rPr>
      </w:pPr>
    </w:p>
    <w:p w14:paraId="5DFD0335" w14:textId="77777777" w:rsidR="00FA509D" w:rsidRPr="002841B7" w:rsidRDefault="00FA509D" w:rsidP="00FA509D">
      <w:pPr>
        <w:pStyle w:val="Title"/>
        <w:suppressAutoHyphens/>
        <w:spacing w:line="360" w:lineRule="auto"/>
        <w:rPr>
          <w:rFonts w:asciiTheme="majorBidi" w:hAnsiTheme="majorBidi" w:cstheme="majorBidi"/>
          <w:b w:val="0"/>
          <w:bCs w:val="0"/>
          <w:szCs w:val="24"/>
        </w:rPr>
      </w:pPr>
      <w:r w:rsidRPr="002841B7">
        <w:rPr>
          <w:rFonts w:asciiTheme="majorBidi" w:hAnsiTheme="majorBidi" w:cstheme="majorBidi"/>
          <w:b w:val="0"/>
          <w:bCs w:val="0"/>
          <w:szCs w:val="24"/>
        </w:rPr>
        <w:t>Instructions</w:t>
      </w:r>
    </w:p>
    <w:p w14:paraId="4E70DEB8" w14:textId="77777777" w:rsidR="00FA509D" w:rsidRPr="002841B7" w:rsidRDefault="00FA509D" w:rsidP="00FA509D">
      <w:pPr>
        <w:pStyle w:val="Title"/>
        <w:suppressAutoHyphens/>
        <w:spacing w:line="360" w:lineRule="auto"/>
        <w:jc w:val="left"/>
        <w:rPr>
          <w:rFonts w:asciiTheme="majorBidi" w:hAnsiTheme="majorBidi" w:cstheme="majorBidi"/>
          <w:b w:val="0"/>
          <w:bCs w:val="0"/>
          <w:szCs w:val="24"/>
          <w:u w:val="none"/>
        </w:rPr>
      </w:pPr>
      <w:r w:rsidRPr="002841B7">
        <w:rPr>
          <w:rFonts w:asciiTheme="majorBidi" w:hAnsiTheme="majorBidi" w:cstheme="majorBidi"/>
          <w:b w:val="0"/>
          <w:bCs w:val="0"/>
          <w:szCs w:val="24"/>
          <w:u w:val="none"/>
        </w:rPr>
        <w:t>1. General Information:</w:t>
      </w:r>
    </w:p>
    <w:p w14:paraId="5B1D2A35" w14:textId="77777777" w:rsidR="00FA509D" w:rsidRPr="002841B7" w:rsidRDefault="00FA509D" w:rsidP="00FA509D">
      <w:pPr>
        <w:spacing w:after="100" w:line="276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2841B7">
        <w:rPr>
          <w:rFonts w:asciiTheme="majorBidi" w:hAnsiTheme="majorBidi" w:cstheme="majorBidi"/>
          <w:sz w:val="24"/>
          <w:szCs w:val="24"/>
          <w:u w:val="single"/>
        </w:rPr>
        <w:t xml:space="preserve">Subject of the contract: </w:t>
      </w:r>
      <w:r w:rsidRPr="002841B7">
        <w:rPr>
          <w:rFonts w:asciiTheme="majorBidi" w:hAnsiTheme="majorBidi" w:cstheme="majorBidi"/>
          <w:sz w:val="24"/>
          <w:szCs w:val="24"/>
        </w:rPr>
        <w:t>Provision of Technical services as indicated in the TOR</w:t>
      </w:r>
    </w:p>
    <w:p w14:paraId="08E92CA4" w14:textId="7323816C" w:rsidR="00FA509D" w:rsidRPr="002841B7" w:rsidRDefault="00FA509D" w:rsidP="00BA5178">
      <w:pPr>
        <w:spacing w:after="100"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  <w:u w:val="single"/>
        </w:rPr>
        <w:t xml:space="preserve">Deadline for submission of the tenders: </w:t>
      </w:r>
      <w:r w:rsidRPr="002841B7">
        <w:rPr>
          <w:rFonts w:asciiTheme="majorBidi" w:hAnsiTheme="majorBidi" w:cstheme="majorBidi"/>
          <w:sz w:val="24"/>
          <w:szCs w:val="24"/>
        </w:rPr>
        <w:t xml:space="preserve">The tender shall </w:t>
      </w:r>
      <w:r w:rsidRPr="002841B7">
        <w:rPr>
          <w:rFonts w:asciiTheme="majorBidi" w:hAnsiTheme="majorBidi" w:cstheme="majorBidi"/>
          <w:color w:val="000000" w:themeColor="text1"/>
          <w:sz w:val="24"/>
          <w:szCs w:val="24"/>
        </w:rPr>
        <w:t>arrive 1</w:t>
      </w:r>
      <w:r w:rsidR="00BA5178" w:rsidRPr="002841B7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Pr="002841B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86A67" w:rsidRPr="002841B7">
        <w:rPr>
          <w:rFonts w:asciiTheme="majorBidi" w:hAnsiTheme="majorBidi" w:cstheme="majorBidi"/>
          <w:color w:val="000000" w:themeColor="text1"/>
          <w:sz w:val="24"/>
          <w:szCs w:val="24"/>
        </w:rPr>
        <w:t>July</w:t>
      </w:r>
      <w:r w:rsidRPr="002841B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2021, 16 :00 pm </w:t>
      </w:r>
    </w:p>
    <w:p w14:paraId="74624CF1" w14:textId="77777777" w:rsidR="00FA509D" w:rsidRPr="002841B7" w:rsidRDefault="00FA509D" w:rsidP="00FA509D">
      <w:pPr>
        <w:spacing w:after="100"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  <w:u w:val="single"/>
        </w:rPr>
        <w:t xml:space="preserve">Address and means for submission of the tenders: </w:t>
      </w:r>
      <w:r w:rsidRPr="002841B7">
        <w:rPr>
          <w:rFonts w:asciiTheme="majorBidi" w:hAnsiTheme="majorBidi" w:cstheme="majorBidi"/>
          <w:sz w:val="24"/>
          <w:szCs w:val="24"/>
        </w:rPr>
        <w:t xml:space="preserve">The tenderers shall submit their tenders using the </w:t>
      </w:r>
      <w:r w:rsidRPr="002841B7">
        <w:rPr>
          <w:rFonts w:asciiTheme="majorBidi" w:hAnsiTheme="majorBidi" w:cstheme="majorBidi"/>
          <w:b/>
          <w:sz w:val="24"/>
          <w:szCs w:val="24"/>
        </w:rPr>
        <w:t>sample submission form available in Part 2 of this tender dossier</w:t>
      </w:r>
      <w:r w:rsidRPr="002841B7">
        <w:rPr>
          <w:rFonts w:asciiTheme="majorBidi" w:hAnsiTheme="majorBidi" w:cstheme="majorBidi"/>
          <w:sz w:val="24"/>
          <w:szCs w:val="24"/>
        </w:rPr>
        <w:t xml:space="preserve">. The tender shall be submitted in 1 (one) original. In case of e-mail submission, the tenderer may provide a scanned original. </w:t>
      </w:r>
    </w:p>
    <w:p w14:paraId="7A2EB0AF" w14:textId="77777777" w:rsidR="00FA509D" w:rsidRPr="002841B7" w:rsidRDefault="00FA509D" w:rsidP="00FA509D">
      <w:pPr>
        <w:spacing w:after="100"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b/>
          <w:sz w:val="24"/>
          <w:szCs w:val="24"/>
        </w:rPr>
        <w:t>If delivery by post or courier</w:t>
      </w:r>
      <w:r w:rsidRPr="002841B7">
        <w:rPr>
          <w:rFonts w:asciiTheme="majorBidi" w:hAnsiTheme="majorBidi" w:cstheme="majorBidi"/>
          <w:sz w:val="24"/>
          <w:szCs w:val="24"/>
        </w:rPr>
        <w:t xml:space="preserve">, the tenders shall be submitted in two separate envelopes: </w:t>
      </w:r>
    </w:p>
    <w:p w14:paraId="6C3D2295" w14:textId="77777777" w:rsidR="00FA509D" w:rsidRPr="002841B7" w:rsidRDefault="00FA509D" w:rsidP="00FA509D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b/>
          <w:sz w:val="24"/>
          <w:szCs w:val="24"/>
        </w:rPr>
        <w:t>envelope</w:t>
      </w:r>
      <w:r w:rsidRPr="002841B7">
        <w:rPr>
          <w:rFonts w:asciiTheme="majorBidi" w:hAnsiTheme="majorBidi" w:cstheme="majorBidi"/>
          <w:sz w:val="24"/>
          <w:szCs w:val="24"/>
        </w:rPr>
        <w:t xml:space="preserve"> </w:t>
      </w:r>
      <w:r w:rsidRPr="002841B7">
        <w:rPr>
          <w:rFonts w:asciiTheme="majorBidi" w:hAnsiTheme="majorBidi" w:cstheme="majorBidi"/>
          <w:b/>
          <w:sz w:val="24"/>
          <w:szCs w:val="24"/>
        </w:rPr>
        <w:t>one</w:t>
      </w:r>
      <w:r w:rsidRPr="002841B7">
        <w:rPr>
          <w:rFonts w:asciiTheme="majorBidi" w:hAnsiTheme="majorBidi" w:cstheme="majorBidi"/>
          <w:sz w:val="24"/>
          <w:szCs w:val="24"/>
        </w:rPr>
        <w:t xml:space="preserve"> for the tenderer’s information, the tenderer’s statement and the technical offer and </w:t>
      </w:r>
    </w:p>
    <w:p w14:paraId="00649576" w14:textId="77777777" w:rsidR="00FA509D" w:rsidRPr="002841B7" w:rsidRDefault="00FA509D" w:rsidP="00FA509D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2841B7">
        <w:rPr>
          <w:rFonts w:asciiTheme="majorBidi" w:hAnsiTheme="majorBidi" w:cstheme="majorBidi"/>
          <w:b/>
          <w:sz w:val="24"/>
          <w:szCs w:val="24"/>
        </w:rPr>
        <w:t>envelop</w:t>
      </w:r>
      <w:proofErr w:type="gramEnd"/>
      <w:r w:rsidRPr="002841B7">
        <w:rPr>
          <w:rFonts w:asciiTheme="majorBidi" w:hAnsiTheme="majorBidi" w:cstheme="majorBidi"/>
          <w:b/>
          <w:sz w:val="24"/>
          <w:szCs w:val="24"/>
        </w:rPr>
        <w:t xml:space="preserve"> two</w:t>
      </w:r>
      <w:r w:rsidRPr="002841B7">
        <w:rPr>
          <w:rFonts w:asciiTheme="majorBidi" w:hAnsiTheme="majorBidi" w:cstheme="majorBidi"/>
          <w:sz w:val="24"/>
          <w:szCs w:val="24"/>
        </w:rPr>
        <w:t xml:space="preserve"> for the financial information. </w:t>
      </w:r>
    </w:p>
    <w:p w14:paraId="2DC66F90" w14:textId="77777777" w:rsidR="00FA509D" w:rsidRPr="002841B7" w:rsidRDefault="00FA509D" w:rsidP="00FA509D">
      <w:pPr>
        <w:spacing w:after="100"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An envelop including both envelopes will contain the following information at the external part:</w:t>
      </w:r>
    </w:p>
    <w:p w14:paraId="30B2BAC9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Name and address of the contracting authority</w:t>
      </w:r>
    </w:p>
    <w:p w14:paraId="53B48038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Title of the tender</w:t>
      </w:r>
    </w:p>
    <w:p w14:paraId="4EA7BDF5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Reference number</w:t>
      </w:r>
    </w:p>
    <w:p w14:paraId="142F4323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Name and address of the tenderer</w:t>
      </w:r>
    </w:p>
    <w:p w14:paraId="742F551A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</w:p>
    <w:p w14:paraId="56E0B9E9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b/>
          <w:sz w:val="24"/>
          <w:szCs w:val="24"/>
        </w:rPr>
        <w:t>If delivery by e-mail</w:t>
      </w:r>
      <w:r w:rsidRPr="002841B7">
        <w:rPr>
          <w:rFonts w:asciiTheme="majorBidi" w:hAnsiTheme="majorBidi" w:cstheme="majorBidi"/>
          <w:sz w:val="24"/>
          <w:szCs w:val="24"/>
        </w:rPr>
        <w:t>, the message shall clearly indicate:</w:t>
      </w:r>
    </w:p>
    <w:p w14:paraId="0648F60A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Title of the tender</w:t>
      </w:r>
    </w:p>
    <w:p w14:paraId="3813A1AB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Reference number</w:t>
      </w:r>
    </w:p>
    <w:p w14:paraId="642DF443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Name and address of the tenderer</w:t>
      </w:r>
    </w:p>
    <w:p w14:paraId="520091B2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The tender submission form and any supporting documentation shall be provided as attachement to the e-mail.</w:t>
      </w:r>
    </w:p>
    <w:p w14:paraId="7AE22DF5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5209F71B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>2. Technical Information :</w:t>
      </w:r>
    </w:p>
    <w:p w14:paraId="63599E40" w14:textId="77777777" w:rsidR="00FA509D" w:rsidRPr="002841B7" w:rsidRDefault="00FA509D" w:rsidP="00FA509D">
      <w:pPr>
        <w:spacing w:line="276" w:lineRule="auto"/>
        <w:ind w:left="360"/>
        <w:rPr>
          <w:rFonts w:asciiTheme="majorBidi" w:hAnsiTheme="majorBidi" w:cstheme="majorBidi"/>
          <w:b/>
          <w:sz w:val="24"/>
          <w:szCs w:val="24"/>
        </w:rPr>
      </w:pPr>
    </w:p>
    <w:p w14:paraId="0018D61F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 xml:space="preserve">The tenderers are required to provide services as per TOR. In the technical offer, the tenderers will indicate more details on the deliverables, and required time frame.  </w:t>
      </w:r>
    </w:p>
    <w:p w14:paraId="0B1CEAC5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6F674707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681CD1F9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34B0362B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024623A1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57D183C5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53DB00B5" w14:textId="77777777" w:rsidR="00FA509D" w:rsidRPr="002841B7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13B7085C" w14:textId="77777777" w:rsidR="00FA509D" w:rsidRPr="002841B7" w:rsidRDefault="00FA509D" w:rsidP="00FA509D">
      <w:pPr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lastRenderedPageBreak/>
        <w:t>3. Financial Information</w:t>
      </w:r>
    </w:p>
    <w:p w14:paraId="6FC8620C" w14:textId="77777777" w:rsidR="00FA509D" w:rsidRPr="002841B7" w:rsidRDefault="00FA509D" w:rsidP="00FA509D">
      <w:pPr>
        <w:rPr>
          <w:rFonts w:asciiTheme="majorBidi" w:hAnsiTheme="majorBidi" w:cstheme="majorBidi"/>
          <w:sz w:val="24"/>
          <w:szCs w:val="24"/>
        </w:rPr>
      </w:pPr>
    </w:p>
    <w:p w14:paraId="75666223" w14:textId="1A72ADAD" w:rsidR="00FA509D" w:rsidRPr="002841B7" w:rsidRDefault="00FA509D" w:rsidP="003D2713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 xml:space="preserve">The maximum available value of the contract is </w:t>
      </w:r>
      <w:r w:rsidR="003D2713" w:rsidRPr="002841B7">
        <w:rPr>
          <w:rFonts w:asciiTheme="majorBidi" w:hAnsiTheme="majorBidi" w:cstheme="majorBidi"/>
          <w:sz w:val="24"/>
          <w:szCs w:val="24"/>
        </w:rPr>
        <w:t>9600</w:t>
      </w:r>
      <w:r w:rsidRPr="002841B7">
        <w:rPr>
          <w:rFonts w:asciiTheme="majorBidi" w:hAnsiTheme="majorBidi" w:cstheme="majorBidi"/>
          <w:sz w:val="24"/>
          <w:szCs w:val="24"/>
        </w:rPr>
        <w:t xml:space="preserve"> EUR or its </w:t>
      </w:r>
      <w:r w:rsidRPr="002841B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equivalent  in national currency. </w:t>
      </w:r>
    </w:p>
    <w:p w14:paraId="73CFDB9D" w14:textId="77777777" w:rsidR="00FA509D" w:rsidRPr="002841B7" w:rsidRDefault="00FA509D" w:rsidP="00FA509D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0828FC77" w14:textId="77777777" w:rsidR="00FA509D" w:rsidRPr="002841B7" w:rsidRDefault="00FA509D" w:rsidP="00FA509D">
      <w:pPr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4. </w:t>
      </w:r>
      <w:r w:rsidRPr="002841B7">
        <w:rPr>
          <w:rFonts w:asciiTheme="majorBidi" w:hAnsiTheme="majorBidi" w:cstheme="majorBidi"/>
          <w:sz w:val="24"/>
          <w:szCs w:val="24"/>
        </w:rPr>
        <w:t>The selection criteria:</w:t>
      </w:r>
    </w:p>
    <w:p w14:paraId="276A2066" w14:textId="77777777" w:rsidR="00FA509D" w:rsidRPr="002841B7" w:rsidRDefault="00FA509D" w:rsidP="00FA509D">
      <w:pPr>
        <w:spacing w:after="100"/>
        <w:rPr>
          <w:rFonts w:asciiTheme="majorBidi" w:hAnsiTheme="majorBidi" w:cstheme="majorBidi"/>
          <w:sz w:val="24"/>
          <w:szCs w:val="24"/>
        </w:rPr>
      </w:pPr>
    </w:p>
    <w:p w14:paraId="2D69A141" w14:textId="77777777" w:rsidR="00FA509D" w:rsidRPr="002841B7" w:rsidRDefault="00FA509D" w:rsidP="00FA509D">
      <w:pPr>
        <w:spacing w:after="100"/>
        <w:rPr>
          <w:rFonts w:asciiTheme="majorBidi" w:hAnsiTheme="majorBidi" w:cstheme="majorBidi"/>
          <w:sz w:val="24"/>
          <w:szCs w:val="24"/>
        </w:rPr>
      </w:pPr>
      <w:r w:rsidRPr="002841B7">
        <w:rPr>
          <w:rFonts w:asciiTheme="majorBidi" w:hAnsiTheme="majorBidi" w:cstheme="majorBidi"/>
          <w:sz w:val="24"/>
          <w:szCs w:val="24"/>
        </w:rPr>
        <w:t xml:space="preserve">The award criterion is best value for money, weighting 80% technical quality and 20% price. </w:t>
      </w:r>
    </w:p>
    <w:p w14:paraId="485BF6EE" w14:textId="77777777" w:rsidR="00FA509D" w:rsidRDefault="00FA509D" w:rsidP="00FA509D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6DFBC138" w14:textId="77777777" w:rsidR="005A4D20" w:rsidRPr="00AA2C6D" w:rsidRDefault="005A4D20" w:rsidP="005A4D20">
      <w:pPr>
        <w:pStyle w:val="ListParagraph"/>
        <w:numPr>
          <w:ilvl w:val="0"/>
          <w:numId w:val="4"/>
        </w:numPr>
        <w:tabs>
          <w:tab w:val="left" w:pos="426"/>
        </w:tabs>
        <w:spacing w:before="240" w:after="200" w:line="276" w:lineRule="auto"/>
        <w:ind w:left="425" w:hanging="425"/>
        <w:jc w:val="both"/>
        <w:rPr>
          <w:rFonts w:asciiTheme="majorBidi" w:hAnsiTheme="majorBidi" w:cstheme="majorBidi"/>
          <w:b/>
        </w:rPr>
      </w:pPr>
      <w:r w:rsidRPr="00AA2C6D">
        <w:rPr>
          <w:rFonts w:asciiTheme="majorBidi" w:hAnsiTheme="majorBidi" w:cstheme="majorBidi"/>
          <w:b/>
        </w:rPr>
        <w:t>TENDERER’S INFORMATION</w:t>
      </w:r>
    </w:p>
    <w:p w14:paraId="6E307D6C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b/>
          <w:sz w:val="24"/>
          <w:szCs w:val="24"/>
        </w:rPr>
        <w:t>Offer submitted by</w:t>
      </w:r>
      <w:r w:rsidRPr="00AA2C6D">
        <w:rPr>
          <w:rFonts w:asciiTheme="majorBidi" w:hAnsiTheme="majorBidi" w:cstheme="majorBid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046"/>
      </w:tblGrid>
      <w:tr w:rsidR="005A4D20" w:rsidRPr="00AA2C6D" w14:paraId="0356C80F" w14:textId="77777777" w:rsidTr="00D41E37">
        <w:tc>
          <w:tcPr>
            <w:tcW w:w="3964" w:type="dxa"/>
            <w:shd w:val="clear" w:color="auto" w:fill="E7E6E6" w:themeFill="background2"/>
          </w:tcPr>
          <w:p w14:paraId="554890A5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  <w:r w:rsidRPr="00AA2C6D">
              <w:rPr>
                <w:rFonts w:asciiTheme="majorBidi" w:hAnsiTheme="majorBidi" w:cstheme="majorBidi"/>
                <w:sz w:val="24"/>
              </w:rPr>
              <w:t xml:space="preserve">Name of legal entity or </w:t>
            </w:r>
            <w:r>
              <w:rPr>
                <w:rFonts w:asciiTheme="majorBidi" w:hAnsiTheme="majorBidi" w:cstheme="majorBidi"/>
                <w:sz w:val="24"/>
              </w:rPr>
              <w:t xml:space="preserve">individual </w:t>
            </w:r>
            <w:r w:rsidRPr="00AA2C6D">
              <w:rPr>
                <w:rFonts w:asciiTheme="majorBidi" w:hAnsiTheme="majorBidi" w:cstheme="majorBidi"/>
                <w:sz w:val="24"/>
              </w:rPr>
              <w:t xml:space="preserve"> submitting the tender</w:t>
            </w:r>
            <w:r>
              <w:rPr>
                <w:rFonts w:asciiTheme="majorBidi" w:hAnsiTheme="majorBidi" w:cstheme="majorBidi"/>
                <w:sz w:val="24"/>
              </w:rPr>
              <w:t xml:space="preserve"> </w:t>
            </w:r>
          </w:p>
        </w:tc>
        <w:tc>
          <w:tcPr>
            <w:tcW w:w="5046" w:type="dxa"/>
          </w:tcPr>
          <w:p w14:paraId="5BE1DFE2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</w:p>
        </w:tc>
      </w:tr>
      <w:tr w:rsidR="005A4D20" w:rsidRPr="00AA2C6D" w14:paraId="4AB8FDCA" w14:textId="77777777" w:rsidTr="00D41E37">
        <w:tc>
          <w:tcPr>
            <w:tcW w:w="3964" w:type="dxa"/>
            <w:shd w:val="clear" w:color="auto" w:fill="E7E6E6" w:themeFill="background2"/>
          </w:tcPr>
          <w:p w14:paraId="33458A97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  <w:r w:rsidRPr="00AA2C6D">
              <w:rPr>
                <w:rFonts w:asciiTheme="majorBidi" w:hAnsiTheme="majorBidi" w:cstheme="majorBidi"/>
                <w:sz w:val="24"/>
              </w:rPr>
              <w:t>Address</w:t>
            </w:r>
          </w:p>
        </w:tc>
        <w:tc>
          <w:tcPr>
            <w:tcW w:w="5046" w:type="dxa"/>
          </w:tcPr>
          <w:p w14:paraId="0DE2A3F7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</w:p>
        </w:tc>
      </w:tr>
      <w:tr w:rsidR="005A4D20" w:rsidRPr="00AA2C6D" w14:paraId="459374D0" w14:textId="77777777" w:rsidTr="00D41E37">
        <w:tc>
          <w:tcPr>
            <w:tcW w:w="3964" w:type="dxa"/>
            <w:shd w:val="clear" w:color="auto" w:fill="E7E6E6" w:themeFill="background2"/>
          </w:tcPr>
          <w:p w14:paraId="35ED1E07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  <w:r w:rsidRPr="00AA2C6D">
              <w:rPr>
                <w:rFonts w:asciiTheme="majorBidi" w:hAnsiTheme="majorBidi" w:cstheme="majorBidi"/>
                <w:sz w:val="24"/>
              </w:rPr>
              <w:t>Legal registration number</w:t>
            </w:r>
          </w:p>
        </w:tc>
        <w:tc>
          <w:tcPr>
            <w:tcW w:w="5046" w:type="dxa"/>
          </w:tcPr>
          <w:p w14:paraId="64A5BEBE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</w:p>
        </w:tc>
      </w:tr>
    </w:tbl>
    <w:p w14:paraId="44F517B8" w14:textId="77777777" w:rsidR="005A4D20" w:rsidRPr="00AA2C6D" w:rsidRDefault="005A4D20" w:rsidP="005A4D20">
      <w:pPr>
        <w:spacing w:before="240" w:line="276" w:lineRule="auto"/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b/>
          <w:sz w:val="24"/>
          <w:szCs w:val="24"/>
        </w:rPr>
        <w:t>Contact person</w:t>
      </w:r>
      <w:r w:rsidRPr="00AA2C6D">
        <w:rPr>
          <w:rFonts w:asciiTheme="majorBidi" w:hAnsiTheme="majorBidi" w:cstheme="majorBid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046"/>
      </w:tblGrid>
      <w:tr w:rsidR="005A4D20" w:rsidRPr="00AA2C6D" w14:paraId="20DA92C3" w14:textId="77777777" w:rsidTr="00D41E37">
        <w:tc>
          <w:tcPr>
            <w:tcW w:w="3964" w:type="dxa"/>
            <w:shd w:val="clear" w:color="auto" w:fill="E7E6E6" w:themeFill="background2"/>
          </w:tcPr>
          <w:p w14:paraId="099BC49D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  <w:r w:rsidRPr="00AA2C6D">
              <w:rPr>
                <w:rFonts w:asciiTheme="majorBidi" w:hAnsiTheme="majorBidi" w:cstheme="majorBidi"/>
                <w:sz w:val="24"/>
              </w:rPr>
              <w:t xml:space="preserve">Name </w:t>
            </w:r>
          </w:p>
        </w:tc>
        <w:tc>
          <w:tcPr>
            <w:tcW w:w="5046" w:type="dxa"/>
          </w:tcPr>
          <w:p w14:paraId="37D27B8D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</w:p>
        </w:tc>
      </w:tr>
      <w:tr w:rsidR="005A4D20" w:rsidRPr="00AA2C6D" w14:paraId="38C99F01" w14:textId="77777777" w:rsidTr="00D41E37">
        <w:tc>
          <w:tcPr>
            <w:tcW w:w="3964" w:type="dxa"/>
            <w:shd w:val="clear" w:color="auto" w:fill="E7E6E6" w:themeFill="background2"/>
          </w:tcPr>
          <w:p w14:paraId="7C3D01B4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  <w:r w:rsidRPr="00AA2C6D">
              <w:rPr>
                <w:rFonts w:asciiTheme="majorBidi" w:hAnsiTheme="majorBidi" w:cstheme="majorBidi"/>
                <w:sz w:val="24"/>
              </w:rPr>
              <w:t>Telephone</w:t>
            </w:r>
          </w:p>
        </w:tc>
        <w:tc>
          <w:tcPr>
            <w:tcW w:w="5046" w:type="dxa"/>
          </w:tcPr>
          <w:p w14:paraId="4B773F71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</w:p>
        </w:tc>
      </w:tr>
      <w:tr w:rsidR="005A4D20" w:rsidRPr="00AA2C6D" w14:paraId="260DD42E" w14:textId="77777777" w:rsidTr="00D41E37">
        <w:tc>
          <w:tcPr>
            <w:tcW w:w="3964" w:type="dxa"/>
            <w:shd w:val="clear" w:color="auto" w:fill="E7E6E6" w:themeFill="background2"/>
          </w:tcPr>
          <w:p w14:paraId="29E5B1BF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  <w:r w:rsidRPr="00AA2C6D">
              <w:rPr>
                <w:rFonts w:asciiTheme="majorBidi" w:hAnsiTheme="majorBidi" w:cstheme="majorBidi"/>
                <w:sz w:val="24"/>
              </w:rPr>
              <w:t>e-mail address</w:t>
            </w:r>
          </w:p>
        </w:tc>
        <w:tc>
          <w:tcPr>
            <w:tcW w:w="5046" w:type="dxa"/>
          </w:tcPr>
          <w:p w14:paraId="6BE0B1B1" w14:textId="77777777" w:rsidR="005A4D20" w:rsidRPr="00AA2C6D" w:rsidRDefault="005A4D20" w:rsidP="00D41E37">
            <w:pPr>
              <w:spacing w:before="100" w:after="100" w:line="276" w:lineRule="auto"/>
              <w:rPr>
                <w:rFonts w:asciiTheme="majorBidi" w:hAnsiTheme="majorBidi" w:cstheme="majorBidi"/>
                <w:sz w:val="24"/>
              </w:rPr>
            </w:pPr>
          </w:p>
        </w:tc>
      </w:tr>
    </w:tbl>
    <w:p w14:paraId="7B91AC5E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1E8E932D" w14:textId="77777777" w:rsidR="005A4D20" w:rsidRPr="00AA2C6D" w:rsidRDefault="005A4D20" w:rsidP="005A4D20">
      <w:pPr>
        <w:pStyle w:val="ListParagraph"/>
        <w:numPr>
          <w:ilvl w:val="0"/>
          <w:numId w:val="4"/>
        </w:numPr>
        <w:spacing w:after="200" w:line="276" w:lineRule="auto"/>
        <w:ind w:left="425" w:hanging="425"/>
        <w:jc w:val="both"/>
        <w:rPr>
          <w:rFonts w:asciiTheme="majorBidi" w:hAnsiTheme="majorBidi" w:cstheme="majorBidi"/>
          <w:b/>
        </w:rPr>
      </w:pPr>
      <w:r w:rsidRPr="00AA2C6D">
        <w:rPr>
          <w:rFonts w:asciiTheme="majorBidi" w:hAnsiTheme="majorBidi" w:cstheme="majorBidi"/>
          <w:b/>
        </w:rPr>
        <w:t>TECHNICAL OFFER</w:t>
      </w:r>
    </w:p>
    <w:p w14:paraId="5EB0F718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Please provide details on the offered </w:t>
      </w:r>
      <w:r w:rsidRPr="00546844">
        <w:rPr>
          <w:rFonts w:asciiTheme="majorBidi" w:hAnsiTheme="majorBidi" w:cstheme="majorBidi"/>
          <w:sz w:val="24"/>
          <w:szCs w:val="24"/>
        </w:rPr>
        <w:t>services</w:t>
      </w:r>
      <w:r w:rsidRPr="00AA2C6D">
        <w:rPr>
          <w:rFonts w:asciiTheme="majorBidi" w:hAnsiTheme="majorBidi" w:cstheme="majorBidi"/>
          <w:sz w:val="24"/>
          <w:szCs w:val="24"/>
        </w:rPr>
        <w:t xml:space="preserve"> by using the standard tables below .</w:t>
      </w:r>
    </w:p>
    <w:p w14:paraId="46043414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2A4EAD5F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636"/>
        <w:gridCol w:w="1812"/>
        <w:gridCol w:w="1789"/>
        <w:gridCol w:w="1836"/>
      </w:tblGrid>
      <w:tr w:rsidR="005A4D20" w:rsidRPr="00AA2C6D" w14:paraId="132ACF73" w14:textId="77777777" w:rsidTr="00D41E37">
        <w:tc>
          <w:tcPr>
            <w:tcW w:w="988" w:type="dxa"/>
          </w:tcPr>
          <w:p w14:paraId="275DE1A4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  <w:r w:rsidRPr="00AA2C6D">
              <w:rPr>
                <w:rFonts w:asciiTheme="majorBidi" w:hAnsiTheme="majorBidi" w:cstheme="majorBidi"/>
                <w:b w:val="0"/>
                <w:bCs w:val="0"/>
                <w:u w:val="none"/>
              </w:rPr>
              <w:t>No.</w:t>
            </w:r>
          </w:p>
        </w:tc>
        <w:tc>
          <w:tcPr>
            <w:tcW w:w="2636" w:type="dxa"/>
          </w:tcPr>
          <w:p w14:paraId="57A61908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  <w:r w:rsidRPr="00AA2C6D">
              <w:rPr>
                <w:rFonts w:asciiTheme="majorBidi" w:hAnsiTheme="majorBidi" w:cstheme="majorBidi"/>
              </w:rPr>
              <w:t>Title of item</w:t>
            </w:r>
          </w:p>
        </w:tc>
        <w:tc>
          <w:tcPr>
            <w:tcW w:w="1812" w:type="dxa"/>
          </w:tcPr>
          <w:p w14:paraId="1A1B3A8D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  <w:r w:rsidRPr="00AA2C6D">
              <w:rPr>
                <w:rFonts w:asciiTheme="majorBidi" w:hAnsiTheme="majorBidi" w:cstheme="majorBidi"/>
              </w:rPr>
              <w:t>Description</w:t>
            </w:r>
          </w:p>
        </w:tc>
        <w:tc>
          <w:tcPr>
            <w:tcW w:w="1789" w:type="dxa"/>
          </w:tcPr>
          <w:p w14:paraId="21A1E341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  <w:r w:rsidRPr="00AA2C6D">
              <w:rPr>
                <w:rFonts w:asciiTheme="majorBidi" w:hAnsiTheme="majorBidi" w:cstheme="majorBidi"/>
              </w:rPr>
              <w:t>Required timeframe</w:t>
            </w:r>
          </w:p>
        </w:tc>
        <w:tc>
          <w:tcPr>
            <w:tcW w:w="1836" w:type="dxa"/>
          </w:tcPr>
          <w:p w14:paraId="5A97F8A6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  <w:r w:rsidRPr="00AA2C6D">
              <w:rPr>
                <w:rFonts w:asciiTheme="majorBidi" w:hAnsiTheme="majorBidi" w:cstheme="majorBidi"/>
              </w:rPr>
              <w:t>Required inputs (if applicable)</w:t>
            </w:r>
          </w:p>
        </w:tc>
      </w:tr>
      <w:tr w:rsidR="005A4D20" w:rsidRPr="00AA2C6D" w14:paraId="3581CFAC" w14:textId="77777777" w:rsidTr="00D41E37">
        <w:tc>
          <w:tcPr>
            <w:tcW w:w="988" w:type="dxa"/>
          </w:tcPr>
          <w:p w14:paraId="6C652BC4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</w:p>
        </w:tc>
        <w:tc>
          <w:tcPr>
            <w:tcW w:w="2636" w:type="dxa"/>
          </w:tcPr>
          <w:p w14:paraId="004CF8DD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</w:p>
        </w:tc>
        <w:tc>
          <w:tcPr>
            <w:tcW w:w="1812" w:type="dxa"/>
          </w:tcPr>
          <w:p w14:paraId="23F3F71A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</w:p>
        </w:tc>
        <w:tc>
          <w:tcPr>
            <w:tcW w:w="1789" w:type="dxa"/>
          </w:tcPr>
          <w:p w14:paraId="615B587E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</w:p>
        </w:tc>
        <w:tc>
          <w:tcPr>
            <w:tcW w:w="1836" w:type="dxa"/>
          </w:tcPr>
          <w:p w14:paraId="085EBCE8" w14:textId="77777777" w:rsidR="005A4D20" w:rsidRPr="00AA2C6D" w:rsidRDefault="005A4D20" w:rsidP="00D41E37">
            <w:pPr>
              <w:pStyle w:val="Title"/>
              <w:suppressAutoHyphens/>
              <w:spacing w:line="360" w:lineRule="auto"/>
              <w:jc w:val="left"/>
              <w:rPr>
                <w:rFonts w:asciiTheme="majorBidi" w:hAnsiTheme="majorBidi" w:cstheme="majorBidi"/>
                <w:b w:val="0"/>
                <w:bCs w:val="0"/>
                <w:u w:val="none"/>
              </w:rPr>
            </w:pPr>
          </w:p>
        </w:tc>
      </w:tr>
    </w:tbl>
    <w:p w14:paraId="5008C696" w14:textId="77777777" w:rsidR="005A4D20" w:rsidRDefault="005A4D20" w:rsidP="005A4D20">
      <w:pPr>
        <w:pStyle w:val="Title"/>
        <w:suppressAutoHyphens/>
        <w:spacing w:line="360" w:lineRule="auto"/>
        <w:jc w:val="left"/>
        <w:rPr>
          <w:rFonts w:asciiTheme="majorBidi" w:hAnsiTheme="majorBidi" w:cstheme="majorBidi"/>
          <w:b w:val="0"/>
          <w:bCs w:val="0"/>
          <w:szCs w:val="24"/>
          <w:u w:val="none"/>
        </w:rPr>
      </w:pPr>
    </w:p>
    <w:p w14:paraId="5FDA4CE6" w14:textId="77777777" w:rsidR="00CA147B" w:rsidRDefault="00CA147B" w:rsidP="005A4D20">
      <w:pPr>
        <w:pStyle w:val="Title"/>
        <w:suppressAutoHyphens/>
        <w:spacing w:line="360" w:lineRule="auto"/>
        <w:jc w:val="left"/>
        <w:rPr>
          <w:rFonts w:asciiTheme="majorBidi" w:hAnsiTheme="majorBidi" w:cstheme="majorBidi"/>
          <w:b w:val="0"/>
          <w:bCs w:val="0"/>
          <w:szCs w:val="24"/>
          <w:u w:val="none"/>
        </w:rPr>
      </w:pPr>
    </w:p>
    <w:p w14:paraId="54C4ED9E" w14:textId="77777777" w:rsidR="00CA147B" w:rsidRDefault="00CA147B" w:rsidP="005A4D20">
      <w:pPr>
        <w:pStyle w:val="Title"/>
        <w:suppressAutoHyphens/>
        <w:spacing w:line="360" w:lineRule="auto"/>
        <w:jc w:val="left"/>
        <w:rPr>
          <w:rFonts w:asciiTheme="majorBidi" w:hAnsiTheme="majorBidi" w:cstheme="majorBidi"/>
          <w:b w:val="0"/>
          <w:bCs w:val="0"/>
          <w:szCs w:val="24"/>
          <w:u w:val="none"/>
        </w:rPr>
      </w:pPr>
    </w:p>
    <w:p w14:paraId="21DCACFA" w14:textId="77777777" w:rsidR="00CA147B" w:rsidRPr="00AA2C6D" w:rsidRDefault="00CA147B" w:rsidP="005A4D20">
      <w:pPr>
        <w:pStyle w:val="Title"/>
        <w:suppressAutoHyphens/>
        <w:spacing w:line="360" w:lineRule="auto"/>
        <w:jc w:val="left"/>
        <w:rPr>
          <w:rFonts w:asciiTheme="majorBidi" w:hAnsiTheme="majorBidi" w:cstheme="majorBidi"/>
          <w:b w:val="0"/>
          <w:bCs w:val="0"/>
          <w:szCs w:val="24"/>
          <w:u w:val="none"/>
        </w:rPr>
      </w:pPr>
    </w:p>
    <w:p w14:paraId="7BB73ECE" w14:textId="77777777" w:rsidR="005A4D20" w:rsidRPr="00AA2C6D" w:rsidRDefault="005A4D20" w:rsidP="005A4D20">
      <w:pPr>
        <w:pStyle w:val="Title"/>
        <w:suppressAutoHyphens/>
        <w:spacing w:line="360" w:lineRule="auto"/>
        <w:jc w:val="left"/>
        <w:rPr>
          <w:rFonts w:asciiTheme="majorBidi" w:hAnsiTheme="majorBidi" w:cstheme="majorBidi"/>
          <w:b w:val="0"/>
          <w:bCs w:val="0"/>
          <w:szCs w:val="24"/>
          <w:u w:val="none"/>
        </w:rPr>
      </w:pPr>
    </w:p>
    <w:p w14:paraId="3FF16EA1" w14:textId="77777777" w:rsidR="005A4D20" w:rsidRPr="00AA2C6D" w:rsidRDefault="005A4D20" w:rsidP="005A4D20">
      <w:pPr>
        <w:pStyle w:val="ListParagraph"/>
        <w:numPr>
          <w:ilvl w:val="0"/>
          <w:numId w:val="4"/>
        </w:numPr>
        <w:spacing w:after="200" w:line="276" w:lineRule="auto"/>
        <w:ind w:left="426" w:hanging="426"/>
        <w:jc w:val="both"/>
        <w:rPr>
          <w:rFonts w:asciiTheme="majorBidi" w:hAnsiTheme="majorBidi" w:cstheme="majorBidi"/>
          <w:b/>
        </w:rPr>
      </w:pPr>
      <w:r w:rsidRPr="00AA2C6D">
        <w:rPr>
          <w:rFonts w:asciiTheme="majorBidi" w:hAnsiTheme="majorBidi" w:cstheme="majorBidi"/>
          <w:b/>
        </w:rPr>
        <w:lastRenderedPageBreak/>
        <w:t>FINANCIAL OFFER</w:t>
      </w:r>
    </w:p>
    <w:p w14:paraId="2C2DF1D4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The total price for the offered </w:t>
      </w:r>
      <w:r w:rsidRPr="00546844">
        <w:rPr>
          <w:rFonts w:asciiTheme="majorBidi" w:hAnsiTheme="majorBidi" w:cstheme="majorBidi"/>
          <w:sz w:val="24"/>
          <w:szCs w:val="24"/>
        </w:rPr>
        <w:t>services/ is &lt;XX.XXX,XX&gt;&lt;EUR &gt;.</w:t>
      </w:r>
      <w:r w:rsidRPr="00AA2C6D">
        <w:rPr>
          <w:rFonts w:asciiTheme="majorBidi" w:hAnsiTheme="majorBidi" w:cstheme="majorBidi"/>
          <w:sz w:val="24"/>
          <w:szCs w:val="24"/>
        </w:rPr>
        <w:t xml:space="preserve"> </w:t>
      </w:r>
    </w:p>
    <w:p w14:paraId="79A31599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>The offered price includes the execution/delivery of the items described in the technical offer, as well as all the related incidental costs, such as transport, logistics, etc., when required.</w:t>
      </w:r>
    </w:p>
    <w:p w14:paraId="008088A5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546844">
        <w:rPr>
          <w:rFonts w:asciiTheme="majorBidi" w:hAnsiTheme="majorBidi" w:cstheme="majorBidi"/>
          <w:sz w:val="24"/>
          <w:szCs w:val="24"/>
        </w:rPr>
        <w:t>Please include a detailed breakdown, in accordance with the items in the technical offer. For fee-based service contracts, include the number of expert days and the daily fees, as well as the breakdown of the incidental costs.</w:t>
      </w:r>
    </w:p>
    <w:p w14:paraId="5E06D15F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469B0287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5732411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3DF72A21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4E17FE9E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98FC9F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6C42F485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AB8794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27D1CF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4CC4423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4B5EAC7C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A0BEC9D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680F52B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1C4A1398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60DE5EB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4DE3C08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355D200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0A1ABF7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654F084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3FCAA8A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F272C74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CE11A16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32B27D75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483C594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4E3F6A99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71E95362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1F30D4B5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F5CF235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1BC4958D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AA01D6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181550C0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4C79FB5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7946A0F1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599349D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18436A4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4830EF9E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18656987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058E18EB" w14:textId="77777777" w:rsidR="00975270" w:rsidRDefault="00975270" w:rsidP="00975270">
      <w:pPr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361C3799" w14:textId="77777777" w:rsidR="00975270" w:rsidRPr="00721C3A" w:rsidRDefault="00975270" w:rsidP="00975270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21C3A">
        <w:rPr>
          <w:rFonts w:asciiTheme="majorBidi" w:hAnsiTheme="majorBidi" w:cstheme="majorBidi"/>
          <w:b/>
          <w:sz w:val="24"/>
          <w:szCs w:val="24"/>
          <w:u w:val="single"/>
        </w:rPr>
        <w:lastRenderedPageBreak/>
        <w:t xml:space="preserve">Term of Reference </w:t>
      </w:r>
    </w:p>
    <w:p w14:paraId="738DC8A3" w14:textId="77777777" w:rsidR="00975270" w:rsidRPr="00AA2C6D" w:rsidRDefault="00975270" w:rsidP="0097527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2157102D" w14:textId="77777777" w:rsidR="00975270" w:rsidRPr="00AA2C6D" w:rsidRDefault="00975270" w:rsidP="00975270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  <w:u w:val="single"/>
        </w:rPr>
        <w:t>Post Title</w:t>
      </w:r>
      <w:r w:rsidRPr="00AA2C6D">
        <w:rPr>
          <w:rFonts w:asciiTheme="majorBidi" w:hAnsiTheme="majorBidi" w:cstheme="majorBidi"/>
          <w:sz w:val="24"/>
          <w:szCs w:val="24"/>
        </w:rPr>
        <w:t>:   Trainer</w:t>
      </w:r>
    </w:p>
    <w:p w14:paraId="241444AC" w14:textId="77777777" w:rsidR="00975270" w:rsidRPr="00AA2C6D" w:rsidRDefault="00975270" w:rsidP="00975270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  <w:u w:val="single"/>
        </w:rPr>
        <w:t>Project Name</w:t>
      </w:r>
      <w:r w:rsidRPr="00AA2C6D">
        <w:rPr>
          <w:rFonts w:asciiTheme="majorBidi" w:hAnsiTheme="majorBidi" w:cstheme="majorBidi"/>
          <w:sz w:val="24"/>
          <w:szCs w:val="24"/>
        </w:rPr>
        <w:t>:  MED Micro finance System for Start Ups (MEDST@rts)</w:t>
      </w:r>
    </w:p>
    <w:p w14:paraId="389B4869" w14:textId="77777777" w:rsidR="00975270" w:rsidRPr="00AA2C6D" w:rsidRDefault="00975270" w:rsidP="00975270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  <w:u w:val="single"/>
        </w:rPr>
        <w:t>Duty station</w:t>
      </w:r>
      <w:r w:rsidRPr="00AA2C6D">
        <w:rPr>
          <w:rFonts w:asciiTheme="majorBidi" w:hAnsiTheme="majorBidi" w:cstheme="majorBidi"/>
          <w:sz w:val="24"/>
          <w:szCs w:val="24"/>
        </w:rPr>
        <w:t>: Chamber of Commerce, Industry and Agriculture in Sidon and South Lebanon</w:t>
      </w:r>
    </w:p>
    <w:p w14:paraId="3835BA63" w14:textId="3B2C2CD5" w:rsidR="00975270" w:rsidRPr="00AA2C6D" w:rsidRDefault="00975270" w:rsidP="00E959AF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  <w:u w:val="single"/>
        </w:rPr>
        <w:t>Duration of Appointement</w:t>
      </w:r>
      <w:r w:rsidRPr="00AA2C6D">
        <w:rPr>
          <w:rFonts w:asciiTheme="majorBidi" w:hAnsiTheme="majorBidi" w:cstheme="majorBidi"/>
          <w:sz w:val="24"/>
          <w:szCs w:val="24"/>
        </w:rPr>
        <w:t xml:space="preserve">:  </w:t>
      </w:r>
      <w:r w:rsidR="00E959AF">
        <w:rPr>
          <w:rFonts w:asciiTheme="majorBidi" w:hAnsiTheme="majorBidi" w:cstheme="majorBidi"/>
          <w:sz w:val="24"/>
          <w:szCs w:val="24"/>
        </w:rPr>
        <w:t>1</w:t>
      </w:r>
      <w:r w:rsidR="005242C3">
        <w:rPr>
          <w:rFonts w:asciiTheme="majorBidi" w:hAnsiTheme="majorBidi" w:cstheme="majorBidi"/>
          <w:sz w:val="24"/>
          <w:szCs w:val="24"/>
        </w:rPr>
        <w:t>6</w:t>
      </w:r>
      <w:r w:rsidRPr="00AA2C6D">
        <w:rPr>
          <w:rFonts w:asciiTheme="majorBidi" w:hAnsiTheme="majorBidi" w:cstheme="majorBidi"/>
          <w:sz w:val="24"/>
          <w:szCs w:val="24"/>
        </w:rPr>
        <w:t xml:space="preserve"> days (</w:t>
      </w:r>
      <w:r w:rsidR="00E959AF">
        <w:rPr>
          <w:rFonts w:asciiTheme="majorBidi" w:hAnsiTheme="majorBidi" w:cstheme="majorBidi"/>
          <w:sz w:val="24"/>
          <w:szCs w:val="24"/>
        </w:rPr>
        <w:t>for a total of 78  hrs.</w:t>
      </w:r>
      <w:r w:rsidRPr="00AA2C6D">
        <w:rPr>
          <w:rFonts w:asciiTheme="majorBidi" w:hAnsiTheme="majorBidi" w:cstheme="majorBidi"/>
          <w:sz w:val="24"/>
          <w:szCs w:val="24"/>
        </w:rPr>
        <w:t>)</w:t>
      </w:r>
    </w:p>
    <w:p w14:paraId="003C446E" w14:textId="2DC30D74" w:rsidR="00975270" w:rsidRPr="00752C38" w:rsidRDefault="00975270" w:rsidP="005242C3">
      <w:pPr>
        <w:rPr>
          <w:rFonts w:asciiTheme="majorBidi" w:hAnsiTheme="majorBidi" w:cstheme="majorBidi"/>
          <w:color w:val="FF0000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  <w:u w:val="single"/>
        </w:rPr>
        <w:t>Expected Starting Date</w:t>
      </w:r>
      <w:r w:rsidRPr="00AA2C6D">
        <w:rPr>
          <w:rFonts w:asciiTheme="majorBidi" w:hAnsiTheme="majorBidi" w:cstheme="majorBidi"/>
          <w:sz w:val="24"/>
          <w:szCs w:val="24"/>
        </w:rPr>
        <w:t xml:space="preserve">: </w:t>
      </w:r>
      <w:r w:rsidR="005242C3" w:rsidRPr="003E5027">
        <w:rPr>
          <w:rFonts w:asciiTheme="majorBidi" w:hAnsiTheme="majorBidi" w:cstheme="majorBidi"/>
          <w:color w:val="000000" w:themeColor="text1"/>
          <w:sz w:val="24"/>
          <w:szCs w:val="24"/>
        </w:rPr>
        <w:t>July</w:t>
      </w:r>
      <w:r w:rsidRPr="003E502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2021</w:t>
      </w:r>
    </w:p>
    <w:p w14:paraId="2319E8FC" w14:textId="77777777" w:rsidR="00975270" w:rsidRPr="00AA2C6D" w:rsidRDefault="00975270" w:rsidP="00975270">
      <w:pPr>
        <w:rPr>
          <w:rFonts w:asciiTheme="majorBidi" w:hAnsiTheme="majorBidi" w:cstheme="majorBidi"/>
          <w:sz w:val="24"/>
          <w:szCs w:val="24"/>
        </w:rPr>
      </w:pPr>
    </w:p>
    <w:p w14:paraId="340BC7CB" w14:textId="77777777" w:rsidR="00975270" w:rsidRPr="00AA2C6D" w:rsidRDefault="00975270" w:rsidP="00975270">
      <w:pPr>
        <w:rPr>
          <w:rFonts w:asciiTheme="majorBidi" w:hAnsiTheme="majorBidi" w:cstheme="majorBidi"/>
          <w:sz w:val="24"/>
          <w:szCs w:val="24"/>
        </w:rPr>
      </w:pPr>
    </w:p>
    <w:p w14:paraId="42FC7A1B" w14:textId="77777777" w:rsidR="00975270" w:rsidRPr="00AA2C6D" w:rsidRDefault="00975270" w:rsidP="0097527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A2C6D">
        <w:rPr>
          <w:rFonts w:asciiTheme="majorBidi" w:hAnsiTheme="majorBidi" w:cstheme="majorBidi"/>
          <w:b/>
          <w:sz w:val="24"/>
          <w:szCs w:val="24"/>
        </w:rPr>
        <w:t xml:space="preserve">Background </w:t>
      </w:r>
    </w:p>
    <w:p w14:paraId="6AE542F6" w14:textId="77777777" w:rsidR="00975270" w:rsidRDefault="00975270" w:rsidP="00975270">
      <w:pPr>
        <w:rPr>
          <w:rFonts w:asciiTheme="majorBidi" w:hAnsiTheme="majorBidi" w:cstheme="majorBidi"/>
          <w:sz w:val="24"/>
          <w:szCs w:val="24"/>
        </w:rPr>
      </w:pPr>
    </w:p>
    <w:p w14:paraId="7846B972" w14:textId="77777777" w:rsidR="00975270" w:rsidRDefault="00975270" w:rsidP="00975270">
      <w:pPr>
        <w:rPr>
          <w:rFonts w:asciiTheme="majorBidi" w:hAnsiTheme="majorBidi" w:cstheme="majorBidi"/>
          <w:sz w:val="24"/>
          <w:szCs w:val="24"/>
        </w:rPr>
      </w:pPr>
    </w:p>
    <w:p w14:paraId="4C4541C6" w14:textId="77777777" w:rsidR="00975270" w:rsidRPr="00AA2C6D" w:rsidRDefault="00975270" w:rsidP="00975270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As a partner in the MEDST@rts project, the Chamber of Commerce, Industry and Agriculture in Sidon and South Lebanon (CCIAS) is implementing the project activities in Lebanon. MEDSt@rts - Med microfinance support system for start-ups - project is financed by the European Union’s ENI CBC Med Programme and implemented between October 2019 and April 2022 in Italy, Greece, Tunisia, Palestine and Lebanon by a partnership of 7 organizations. </w:t>
      </w:r>
    </w:p>
    <w:p w14:paraId="17F93069" w14:textId="3B0DB219" w:rsidR="00975270" w:rsidRDefault="00975270" w:rsidP="00975270">
      <w:pPr>
        <w:rPr>
          <w:rFonts w:asciiTheme="majorBidi" w:hAnsiTheme="majorBidi" w:cstheme="majorBidi"/>
          <w:color w:val="FF0000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MEDSt@rts addresses </w:t>
      </w:r>
      <w:r w:rsidRPr="00B07352">
        <w:rPr>
          <w:rFonts w:asciiTheme="majorBidi" w:hAnsiTheme="majorBidi" w:cstheme="majorBidi"/>
          <w:sz w:val="24"/>
          <w:szCs w:val="24"/>
        </w:rPr>
        <w:t>young and highly motivated people with innovative ideas -</w:t>
      </w:r>
      <w:r w:rsidRPr="00AA2C6D">
        <w:rPr>
          <w:rFonts w:asciiTheme="majorBidi" w:hAnsiTheme="majorBidi" w:cstheme="majorBidi"/>
          <w:sz w:val="24"/>
          <w:szCs w:val="24"/>
        </w:rPr>
        <w:t xml:space="preserve"> usually high-risk companies - and supports them in developing their business</w:t>
      </w:r>
      <w:r w:rsidRPr="00AA2C6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CCIAS wishes to recruit a qualified </w:t>
      </w:r>
      <w:r w:rsidRPr="00AA2C6D">
        <w:rPr>
          <w:rFonts w:asciiTheme="majorBidi" w:hAnsiTheme="majorBidi" w:cstheme="majorBidi"/>
          <w:sz w:val="24"/>
          <w:szCs w:val="24"/>
        </w:rPr>
        <w:t>Trainer. He/she will carry out a tailored training for entrepreneurs</w:t>
      </w:r>
      <w:r w:rsidR="000E0E88">
        <w:rPr>
          <w:rFonts w:asciiTheme="majorBidi" w:hAnsiTheme="majorBidi" w:cstheme="majorBidi"/>
          <w:sz w:val="24"/>
          <w:szCs w:val="24"/>
        </w:rPr>
        <w:t xml:space="preserve"> and thematic webseminars</w:t>
      </w:r>
      <w:r w:rsidRPr="00AA2C6D">
        <w:rPr>
          <w:rFonts w:asciiTheme="majorBidi" w:hAnsiTheme="majorBidi" w:cstheme="majorBidi"/>
          <w:sz w:val="24"/>
          <w:szCs w:val="24"/>
        </w:rPr>
        <w:t xml:space="preserve"> within</w:t>
      </w:r>
      <w:r w:rsidRPr="00AA2C6D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6702CB">
        <w:rPr>
          <w:rFonts w:asciiTheme="majorBidi" w:hAnsiTheme="majorBidi" w:cstheme="majorBidi"/>
          <w:color w:val="000000" w:themeColor="text1"/>
          <w:sz w:val="24"/>
          <w:szCs w:val="24"/>
        </w:rPr>
        <w:t>the incubation Programme of the project.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A2C6D">
        <w:rPr>
          <w:rFonts w:asciiTheme="majorBidi" w:hAnsiTheme="majorBidi" w:cstheme="majorBidi"/>
          <w:color w:val="000000" w:themeColor="text1"/>
          <w:sz w:val="24"/>
          <w:szCs w:val="24"/>
          <w:lang w:eastAsia="en-GB"/>
        </w:rPr>
        <w:t xml:space="preserve">The objective of the assignment is </w:t>
      </w:r>
      <w:r w:rsidRPr="00AA2C6D">
        <w:rPr>
          <w:rFonts w:asciiTheme="majorBidi" w:hAnsiTheme="majorBidi" w:cstheme="majorBidi"/>
          <w:sz w:val="24"/>
          <w:szCs w:val="24"/>
        </w:rPr>
        <w:t xml:space="preserve">to provide 15 start-ups with an advanced entrepreneurial skill. </w:t>
      </w:r>
    </w:p>
    <w:p w14:paraId="4DC2D9B3" w14:textId="77777777" w:rsidR="00975270" w:rsidRPr="006702CB" w:rsidRDefault="00975270" w:rsidP="00975270">
      <w:pPr>
        <w:spacing w:line="240" w:lineRule="atLeast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2692A6" w14:textId="77777777" w:rsidR="00975270" w:rsidRPr="00AA2C6D" w:rsidRDefault="00975270" w:rsidP="00975270">
      <w:pPr>
        <w:rPr>
          <w:rFonts w:asciiTheme="majorBidi" w:hAnsiTheme="majorBidi" w:cstheme="majorBidi"/>
          <w:color w:val="FF0000"/>
          <w:sz w:val="24"/>
          <w:szCs w:val="24"/>
          <w:lang w:eastAsia="en-GB"/>
        </w:rPr>
      </w:pPr>
    </w:p>
    <w:p w14:paraId="2DD4D65A" w14:textId="77777777" w:rsidR="00975270" w:rsidRPr="00AA2C6D" w:rsidRDefault="00975270" w:rsidP="0097527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A2C6D">
        <w:rPr>
          <w:rFonts w:asciiTheme="majorBidi" w:hAnsiTheme="majorBidi" w:cstheme="majorBidi"/>
          <w:b/>
          <w:sz w:val="24"/>
          <w:szCs w:val="24"/>
        </w:rPr>
        <w:t>Scope of Work</w:t>
      </w:r>
    </w:p>
    <w:p w14:paraId="593011B0" w14:textId="7F461893" w:rsidR="00975270" w:rsidRPr="00AA2C6D" w:rsidRDefault="00975270" w:rsidP="00385E3F">
      <w:pPr>
        <w:shd w:val="clear" w:color="auto" w:fill="FFFFFF"/>
        <w:spacing w:before="100" w:beforeAutospacing="1" w:after="90"/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The trainer is responsible for developing training material and delivering a </w:t>
      </w:r>
      <w:r w:rsidR="009C5E37">
        <w:rPr>
          <w:rFonts w:asciiTheme="majorBidi" w:hAnsiTheme="majorBidi" w:cstheme="majorBidi"/>
          <w:sz w:val="24"/>
          <w:szCs w:val="24"/>
        </w:rPr>
        <w:t>16</w:t>
      </w:r>
      <w:r w:rsidR="00385E3F">
        <w:rPr>
          <w:rFonts w:asciiTheme="majorBidi" w:hAnsiTheme="majorBidi" w:cstheme="majorBidi"/>
          <w:sz w:val="24"/>
          <w:szCs w:val="24"/>
        </w:rPr>
        <w:t xml:space="preserve"> </w:t>
      </w:r>
      <w:r w:rsidRPr="00AA2C6D">
        <w:rPr>
          <w:rFonts w:asciiTheme="majorBidi" w:hAnsiTheme="majorBidi" w:cstheme="majorBidi"/>
          <w:sz w:val="24"/>
          <w:szCs w:val="24"/>
        </w:rPr>
        <w:t xml:space="preserve">-day incubation program, comprised of </w:t>
      </w:r>
      <w:r w:rsidR="00385E3F">
        <w:rPr>
          <w:rFonts w:asciiTheme="majorBidi" w:hAnsiTheme="majorBidi" w:cstheme="majorBidi"/>
          <w:sz w:val="24"/>
          <w:szCs w:val="24"/>
        </w:rPr>
        <w:t>78</w:t>
      </w:r>
      <w:r w:rsidRPr="00AA2C6D">
        <w:rPr>
          <w:rFonts w:asciiTheme="majorBidi" w:hAnsiTheme="majorBidi" w:cstheme="majorBidi"/>
          <w:sz w:val="24"/>
          <w:szCs w:val="24"/>
        </w:rPr>
        <w:t xml:space="preserve"> hours for 15 entrepreneurs. The training program</w:t>
      </w:r>
      <w:r w:rsidR="002841B7">
        <w:rPr>
          <w:rFonts w:asciiTheme="majorBidi" w:hAnsiTheme="majorBidi" w:cstheme="majorBidi"/>
          <w:sz w:val="24"/>
          <w:szCs w:val="24"/>
        </w:rPr>
        <w:t xml:space="preserve"> that will last 10 days </w:t>
      </w:r>
      <w:r w:rsidRPr="00AA2C6D">
        <w:rPr>
          <w:rFonts w:asciiTheme="majorBidi" w:hAnsiTheme="majorBidi" w:cstheme="majorBidi"/>
          <w:sz w:val="24"/>
          <w:szCs w:val="24"/>
        </w:rPr>
        <w:t xml:space="preserve"> will include topics such as Business strategy, Product and service development, Marketing &amp; competitive intelligence, Finance, Negotiations &amp; sales, Legal &amp; Intellectual property</w:t>
      </w:r>
      <w:r>
        <w:rPr>
          <w:rFonts w:asciiTheme="majorBidi" w:hAnsiTheme="majorBidi" w:cstheme="majorBidi"/>
          <w:sz w:val="24"/>
          <w:szCs w:val="24"/>
        </w:rPr>
        <w:t>, …</w:t>
      </w:r>
      <w:r w:rsidRPr="00AA2C6D">
        <w:rPr>
          <w:rFonts w:asciiTheme="majorBidi" w:hAnsiTheme="majorBidi" w:cstheme="majorBidi"/>
          <w:sz w:val="24"/>
          <w:szCs w:val="24"/>
        </w:rPr>
        <w:t xml:space="preserve">. </w:t>
      </w:r>
    </w:p>
    <w:p w14:paraId="4120FE30" w14:textId="77777777" w:rsidR="002841B7" w:rsidRDefault="00975270" w:rsidP="00F04BCB">
      <w:pPr>
        <w:shd w:val="clear" w:color="auto" w:fill="FFFFFF"/>
        <w:spacing w:before="100" w:beforeAutospacing="1" w:after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Throughout out the training, a</w:t>
      </w:r>
      <w:r w:rsidRPr="00AA2C6D">
        <w:rPr>
          <w:rFonts w:asciiTheme="majorBidi" w:hAnsiTheme="majorBidi" w:cstheme="majorBidi"/>
          <w:sz w:val="24"/>
          <w:szCs w:val="24"/>
        </w:rPr>
        <w:t xml:space="preserve">ctive learning methodologies such as exercises, discussions and small working groups  will be developed and applied to ensure interactive participation among participants. </w:t>
      </w:r>
      <w:r>
        <w:rPr>
          <w:rFonts w:asciiTheme="majorBidi" w:hAnsiTheme="majorBidi" w:cstheme="majorBidi"/>
          <w:sz w:val="24"/>
          <w:szCs w:val="24"/>
        </w:rPr>
        <w:t>The training will be online</w:t>
      </w:r>
      <w:r w:rsidR="002841B7">
        <w:rPr>
          <w:rFonts w:asciiTheme="majorBidi" w:hAnsiTheme="majorBidi" w:cstheme="majorBidi"/>
          <w:sz w:val="24"/>
          <w:szCs w:val="24"/>
        </w:rPr>
        <w:t xml:space="preserve">. </w:t>
      </w:r>
      <w:r w:rsidR="008653DE">
        <w:rPr>
          <w:rFonts w:asciiTheme="majorBidi" w:hAnsiTheme="majorBidi" w:cstheme="majorBidi"/>
          <w:sz w:val="24"/>
          <w:szCs w:val="24"/>
        </w:rPr>
        <w:t xml:space="preserve"> </w:t>
      </w:r>
    </w:p>
    <w:p w14:paraId="2423625C" w14:textId="6688FA55" w:rsidR="00975270" w:rsidRPr="00AA2C6D" w:rsidRDefault="002841B7" w:rsidP="00C8212C">
      <w:pPr>
        <w:shd w:val="clear" w:color="auto" w:fill="FFFFFF"/>
        <w:spacing w:before="100" w:beforeAutospacing="1" w:after="90"/>
        <w:rPr>
          <w:rFonts w:asciiTheme="majorBidi" w:hAnsiTheme="majorBidi" w:cstheme="majorBidi"/>
          <w:color w:val="000000" w:themeColor="text1"/>
          <w:sz w:val="24"/>
          <w:szCs w:val="24"/>
          <w:lang w:eastAsia="en-GB"/>
        </w:rPr>
      </w:pPr>
      <w:r>
        <w:rPr>
          <w:rFonts w:asciiTheme="majorBidi" w:hAnsiTheme="majorBidi" w:cstheme="majorBidi"/>
          <w:sz w:val="24"/>
          <w:szCs w:val="24"/>
        </w:rPr>
        <w:t>The</w:t>
      </w:r>
      <w:r w:rsidR="00C8212C">
        <w:rPr>
          <w:rFonts w:asciiTheme="majorBidi" w:hAnsiTheme="majorBidi" w:cstheme="majorBidi"/>
          <w:sz w:val="24"/>
          <w:szCs w:val="24"/>
        </w:rPr>
        <w:t>n</w:t>
      </w:r>
      <w:r w:rsidR="008653DE">
        <w:rPr>
          <w:rFonts w:asciiTheme="majorBidi" w:hAnsiTheme="majorBidi" w:cstheme="majorBidi"/>
          <w:sz w:val="24"/>
          <w:szCs w:val="24"/>
        </w:rPr>
        <w:t xml:space="preserve"> thematic webseminars</w:t>
      </w:r>
      <w:r>
        <w:rPr>
          <w:rFonts w:asciiTheme="majorBidi" w:hAnsiTheme="majorBidi" w:cstheme="majorBidi"/>
          <w:sz w:val="24"/>
          <w:szCs w:val="24"/>
        </w:rPr>
        <w:t xml:space="preserve"> will be organized for 6 days </w:t>
      </w:r>
      <w:r w:rsidR="00C8212C">
        <w:rPr>
          <w:rFonts w:asciiTheme="majorBidi" w:hAnsiTheme="majorBidi" w:cstheme="majorBidi"/>
          <w:sz w:val="24"/>
          <w:szCs w:val="24"/>
        </w:rPr>
        <w:t>to</w:t>
      </w:r>
      <w:r>
        <w:rPr>
          <w:rFonts w:asciiTheme="majorBidi" w:hAnsiTheme="majorBidi" w:cstheme="majorBidi"/>
          <w:sz w:val="24"/>
          <w:szCs w:val="24"/>
        </w:rPr>
        <w:t xml:space="preserve"> tackle </w:t>
      </w:r>
      <w:r w:rsidR="00C8212C">
        <w:rPr>
          <w:rFonts w:asciiTheme="majorBidi" w:hAnsiTheme="majorBidi" w:cstheme="majorBidi"/>
          <w:sz w:val="24"/>
          <w:szCs w:val="24"/>
        </w:rPr>
        <w:t>issues and themes identified during the training as per the emerging needs of the participants.</w:t>
      </w:r>
    </w:p>
    <w:p w14:paraId="12DAB034" w14:textId="77777777" w:rsidR="00975270" w:rsidRPr="00AA2C6D" w:rsidRDefault="00975270" w:rsidP="00975270">
      <w:pPr>
        <w:shd w:val="clear" w:color="auto" w:fill="FFFFFF"/>
        <w:spacing w:before="100" w:beforeAutospacing="1" w:after="90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6AA670D6" w14:textId="77777777" w:rsidR="00975270" w:rsidRPr="00AA2C6D" w:rsidRDefault="00975270" w:rsidP="00975270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E43B98E" w14:textId="77777777" w:rsidR="00975270" w:rsidRPr="00AA2C6D" w:rsidRDefault="00975270" w:rsidP="0097527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43BCD241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3DDADFF4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10CE7367" w14:textId="77777777" w:rsidR="005A4D20" w:rsidRPr="00AA2C6D" w:rsidRDefault="005A4D20" w:rsidP="005A4D20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5B2DEF23" w14:textId="77777777" w:rsidR="005A4D20" w:rsidRDefault="005A4D20" w:rsidP="005A4D20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0C3BFED0" w14:textId="77777777" w:rsidR="005A4D20" w:rsidRDefault="005A4D20" w:rsidP="005A4D20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74AB3705" w14:textId="77777777" w:rsidR="005A4D20" w:rsidRDefault="005A4D20" w:rsidP="005A4D20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31156A0F" w14:textId="77777777" w:rsidR="00975270" w:rsidRPr="0079263E" w:rsidRDefault="00975270" w:rsidP="00975270">
      <w:pPr>
        <w:shd w:val="clear" w:color="auto" w:fill="FFFFFF"/>
        <w:spacing w:after="158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eastAsia="en-GB"/>
        </w:rPr>
      </w:pPr>
      <w:r w:rsidRPr="0079263E">
        <w:rPr>
          <w:rFonts w:asciiTheme="majorBidi" w:hAnsiTheme="majorBidi" w:cstheme="majorBidi"/>
          <w:b/>
          <w:color w:val="000000" w:themeColor="text1"/>
          <w:sz w:val="24"/>
          <w:szCs w:val="24"/>
        </w:rPr>
        <w:t>Deliverables</w:t>
      </w: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</w:t>
      </w:r>
    </w:p>
    <w:p w14:paraId="297E7B14" w14:textId="5A401490" w:rsidR="00975270" w:rsidRDefault="00975270" w:rsidP="00AB7DDE">
      <w:pPr>
        <w:shd w:val="clear" w:color="auto" w:fill="FFFFFF"/>
        <w:spacing w:before="100" w:beforeAutospacing="1" w:after="90"/>
        <w:rPr>
          <w:rFonts w:asciiTheme="majorBidi" w:hAnsiTheme="majorBidi" w:cstheme="majorBidi"/>
          <w:sz w:val="24"/>
          <w:szCs w:val="24"/>
        </w:rPr>
      </w:pPr>
      <w:r w:rsidRPr="008B7A0B">
        <w:rPr>
          <w:rFonts w:asciiTheme="majorBidi" w:hAnsiTheme="majorBidi" w:cstheme="majorBidi"/>
          <w:sz w:val="24"/>
          <w:szCs w:val="24"/>
        </w:rPr>
        <w:t>●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5A99">
        <w:rPr>
          <w:rFonts w:asciiTheme="majorBidi" w:hAnsiTheme="majorBidi" w:cstheme="majorBidi"/>
          <w:sz w:val="24"/>
          <w:szCs w:val="24"/>
        </w:rPr>
        <w:t xml:space="preserve">The </w:t>
      </w:r>
      <w:r w:rsidR="00C8631C">
        <w:rPr>
          <w:rFonts w:asciiTheme="majorBidi" w:hAnsiTheme="majorBidi" w:cstheme="majorBidi"/>
          <w:sz w:val="24"/>
          <w:szCs w:val="24"/>
        </w:rPr>
        <w:t>1</w:t>
      </w:r>
      <w:r w:rsidR="00AB7DDE">
        <w:rPr>
          <w:rFonts w:asciiTheme="majorBidi" w:hAnsiTheme="majorBidi" w:cstheme="majorBidi"/>
          <w:sz w:val="24"/>
          <w:szCs w:val="24"/>
        </w:rPr>
        <w:t>0</w:t>
      </w:r>
      <w:r w:rsidRPr="00C65A99">
        <w:rPr>
          <w:rFonts w:asciiTheme="majorBidi" w:hAnsiTheme="majorBidi" w:cstheme="majorBidi"/>
          <w:sz w:val="24"/>
          <w:szCs w:val="24"/>
        </w:rPr>
        <w:t xml:space="preserve"> day training</w:t>
      </w:r>
      <w:r w:rsidR="00C8631C">
        <w:rPr>
          <w:rFonts w:asciiTheme="majorBidi" w:hAnsiTheme="majorBidi" w:cstheme="majorBidi"/>
          <w:sz w:val="24"/>
          <w:szCs w:val="24"/>
        </w:rPr>
        <w:t xml:space="preserve"> and </w:t>
      </w:r>
      <w:r w:rsidR="00AB7DDE">
        <w:rPr>
          <w:rFonts w:asciiTheme="majorBidi" w:hAnsiTheme="majorBidi" w:cstheme="majorBidi"/>
          <w:sz w:val="24"/>
          <w:szCs w:val="24"/>
        </w:rPr>
        <w:t xml:space="preserve">6 day </w:t>
      </w:r>
      <w:bookmarkStart w:id="0" w:name="_GoBack"/>
      <w:bookmarkEnd w:id="0"/>
      <w:r w:rsidR="00C8631C">
        <w:rPr>
          <w:rFonts w:asciiTheme="majorBidi" w:hAnsiTheme="majorBidi" w:cstheme="majorBidi"/>
          <w:sz w:val="24"/>
          <w:szCs w:val="24"/>
        </w:rPr>
        <w:t>webseminar</w:t>
      </w:r>
      <w:r w:rsidRPr="00C65A99">
        <w:rPr>
          <w:rFonts w:asciiTheme="majorBidi" w:hAnsiTheme="majorBidi" w:cstheme="majorBidi"/>
          <w:sz w:val="24"/>
          <w:szCs w:val="24"/>
        </w:rPr>
        <w:t xml:space="preserve"> agenda shared and approved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184026E4" w14:textId="7444809C" w:rsidR="00975270" w:rsidRPr="00C65A99" w:rsidRDefault="00975270" w:rsidP="00975270">
      <w:pPr>
        <w:shd w:val="clear" w:color="auto" w:fill="FFFFFF"/>
        <w:spacing w:before="100" w:beforeAutospacing="1" w:after="90"/>
        <w:rPr>
          <w:rFonts w:asciiTheme="majorBidi" w:hAnsiTheme="majorBidi" w:cstheme="majorBidi"/>
          <w:color w:val="000000" w:themeColor="text1"/>
          <w:sz w:val="24"/>
          <w:szCs w:val="24"/>
          <w:lang w:eastAsia="en-GB"/>
        </w:rPr>
      </w:pPr>
      <w:r w:rsidRPr="00C65A99">
        <w:rPr>
          <w:rFonts w:asciiTheme="majorBidi" w:hAnsiTheme="majorBidi" w:cstheme="majorBidi"/>
          <w:sz w:val="24"/>
          <w:szCs w:val="24"/>
        </w:rPr>
        <w:t>● All Presentations and support training material</w:t>
      </w:r>
    </w:p>
    <w:p w14:paraId="7020B7FD" w14:textId="77777777" w:rsidR="00975270" w:rsidRPr="00C65A99" w:rsidRDefault="00975270" w:rsidP="00975270">
      <w:pPr>
        <w:rPr>
          <w:rFonts w:asciiTheme="majorBidi" w:hAnsiTheme="majorBidi" w:cstheme="majorBidi"/>
          <w:sz w:val="24"/>
          <w:szCs w:val="24"/>
        </w:rPr>
      </w:pPr>
      <w:r w:rsidRPr="00C65A99">
        <w:rPr>
          <w:rFonts w:asciiTheme="majorBidi" w:hAnsiTheme="majorBidi" w:cstheme="majorBidi"/>
          <w:sz w:val="24"/>
          <w:szCs w:val="24"/>
        </w:rPr>
        <w:t>● Attendance sheets</w:t>
      </w:r>
    </w:p>
    <w:p w14:paraId="323F69D6" w14:textId="5C3A7DC3" w:rsidR="00975270" w:rsidRPr="00C65A99" w:rsidRDefault="00975270" w:rsidP="005B07A4">
      <w:pPr>
        <w:rPr>
          <w:rFonts w:asciiTheme="majorBidi" w:hAnsiTheme="majorBidi" w:cstheme="majorBidi"/>
          <w:sz w:val="24"/>
          <w:szCs w:val="24"/>
        </w:rPr>
      </w:pPr>
      <w:r w:rsidRPr="00C65A99">
        <w:rPr>
          <w:rFonts w:asciiTheme="majorBidi" w:hAnsiTheme="majorBidi" w:cstheme="majorBidi"/>
          <w:sz w:val="24"/>
          <w:szCs w:val="24"/>
        </w:rPr>
        <w:t xml:space="preserve">●  </w:t>
      </w:r>
      <w:r w:rsidR="00FA32B3">
        <w:rPr>
          <w:rFonts w:asciiTheme="majorBidi" w:hAnsiTheme="majorBidi" w:cstheme="majorBidi"/>
          <w:sz w:val="24"/>
          <w:szCs w:val="24"/>
        </w:rPr>
        <w:t>R</w:t>
      </w:r>
      <w:r w:rsidRPr="00C65A99">
        <w:rPr>
          <w:rFonts w:asciiTheme="majorBidi" w:hAnsiTheme="majorBidi" w:cstheme="majorBidi"/>
          <w:sz w:val="24"/>
          <w:szCs w:val="24"/>
        </w:rPr>
        <w:t xml:space="preserve">recordings </w:t>
      </w:r>
    </w:p>
    <w:p w14:paraId="45CBF336" w14:textId="41F1DAEE" w:rsidR="00975270" w:rsidRPr="00C65A99" w:rsidRDefault="00975270" w:rsidP="008B4D40">
      <w:pPr>
        <w:rPr>
          <w:rFonts w:asciiTheme="majorBidi" w:hAnsiTheme="majorBidi" w:cstheme="majorBidi"/>
          <w:sz w:val="24"/>
          <w:szCs w:val="24"/>
        </w:rPr>
      </w:pPr>
      <w:r w:rsidRPr="00C65A99">
        <w:rPr>
          <w:rFonts w:asciiTheme="majorBidi" w:hAnsiTheme="majorBidi" w:cstheme="majorBidi"/>
          <w:sz w:val="24"/>
          <w:szCs w:val="24"/>
        </w:rPr>
        <w:t xml:space="preserve">● </w:t>
      </w:r>
      <w:r w:rsidR="008B4D40">
        <w:rPr>
          <w:rFonts w:asciiTheme="majorBidi" w:hAnsiTheme="majorBidi" w:cstheme="majorBidi"/>
          <w:sz w:val="24"/>
          <w:szCs w:val="24"/>
        </w:rPr>
        <w:t>S</w:t>
      </w:r>
      <w:r w:rsidRPr="00C65A99">
        <w:rPr>
          <w:rFonts w:asciiTheme="majorBidi" w:hAnsiTheme="majorBidi" w:cstheme="majorBidi"/>
          <w:sz w:val="24"/>
          <w:szCs w:val="24"/>
        </w:rPr>
        <w:t xml:space="preserve">creenshots </w:t>
      </w:r>
    </w:p>
    <w:p w14:paraId="3C3E287F" w14:textId="1A8DAB99" w:rsidR="00975270" w:rsidRDefault="00975270" w:rsidP="00975270">
      <w:pPr>
        <w:rPr>
          <w:rFonts w:asciiTheme="majorBidi" w:hAnsiTheme="majorBidi" w:cstheme="majorBidi"/>
          <w:sz w:val="24"/>
          <w:szCs w:val="24"/>
        </w:rPr>
      </w:pPr>
      <w:r w:rsidRPr="00C65A99">
        <w:rPr>
          <w:rFonts w:asciiTheme="majorBidi" w:hAnsiTheme="majorBidi" w:cstheme="majorBidi"/>
          <w:sz w:val="24"/>
          <w:szCs w:val="24"/>
        </w:rPr>
        <w:t>●  Final report of the training</w:t>
      </w:r>
      <w:r w:rsidR="006E6341">
        <w:rPr>
          <w:rFonts w:asciiTheme="majorBidi" w:hAnsiTheme="majorBidi" w:cstheme="majorBidi"/>
          <w:sz w:val="24"/>
          <w:szCs w:val="24"/>
        </w:rPr>
        <w:t xml:space="preserve"> workshop and webseminars </w:t>
      </w:r>
      <w:r w:rsidRPr="00C65A99">
        <w:rPr>
          <w:rFonts w:asciiTheme="majorBidi" w:hAnsiTheme="majorBidi" w:cstheme="majorBidi"/>
          <w:sz w:val="24"/>
          <w:szCs w:val="24"/>
        </w:rPr>
        <w:t xml:space="preserve"> that includes assessment of participant evaluation</w:t>
      </w:r>
    </w:p>
    <w:p w14:paraId="3720125F" w14:textId="77777777" w:rsidR="00A00F9C" w:rsidRDefault="00A00F9C" w:rsidP="00975270">
      <w:pPr>
        <w:rPr>
          <w:rFonts w:asciiTheme="majorBidi" w:hAnsiTheme="majorBidi" w:cstheme="majorBidi"/>
          <w:sz w:val="24"/>
          <w:szCs w:val="24"/>
        </w:rPr>
      </w:pPr>
    </w:p>
    <w:p w14:paraId="646D8D8B" w14:textId="77777777" w:rsidR="00A00F9C" w:rsidRDefault="00A00F9C" w:rsidP="00975270">
      <w:pPr>
        <w:rPr>
          <w:rFonts w:asciiTheme="majorBidi" w:hAnsiTheme="majorBidi" w:cstheme="majorBidi"/>
          <w:sz w:val="24"/>
          <w:szCs w:val="24"/>
        </w:rPr>
      </w:pPr>
    </w:p>
    <w:p w14:paraId="656612FB" w14:textId="77777777" w:rsidR="00A00F9C" w:rsidRDefault="00A00F9C" w:rsidP="00A00F9C">
      <w:pPr>
        <w:rPr>
          <w:rFonts w:asciiTheme="majorBidi" w:hAnsiTheme="majorBidi" w:cstheme="majorBidi"/>
          <w:sz w:val="24"/>
          <w:szCs w:val="24"/>
        </w:rPr>
      </w:pPr>
      <w:r w:rsidRPr="00576AD7">
        <w:rPr>
          <w:rFonts w:asciiTheme="majorBidi" w:hAnsiTheme="majorBidi" w:cstheme="majorBidi"/>
          <w:b/>
          <w:sz w:val="24"/>
          <w:szCs w:val="24"/>
        </w:rPr>
        <w:t>Qualification, Knowledge and Experience</w:t>
      </w:r>
      <w:r w:rsidRPr="00576AD7">
        <w:rPr>
          <w:rFonts w:asciiTheme="majorBidi" w:hAnsiTheme="majorBidi" w:cstheme="majorBidi"/>
          <w:sz w:val="24"/>
          <w:szCs w:val="24"/>
        </w:rPr>
        <w:t xml:space="preserve"> </w:t>
      </w:r>
    </w:p>
    <w:p w14:paraId="17F30A77" w14:textId="77777777" w:rsidR="00A00F9C" w:rsidRPr="00576AD7" w:rsidRDefault="00A00F9C" w:rsidP="00A00F9C">
      <w:pPr>
        <w:rPr>
          <w:rFonts w:asciiTheme="majorBidi" w:hAnsiTheme="majorBidi" w:cstheme="majorBidi"/>
          <w:sz w:val="24"/>
          <w:szCs w:val="24"/>
        </w:rPr>
      </w:pPr>
    </w:p>
    <w:p w14:paraId="61E5448E" w14:textId="650AF4E6" w:rsidR="00A00F9C" w:rsidRPr="00AA2C6D" w:rsidRDefault="00A00F9C" w:rsidP="00F46A67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>● At least a Bachelor Degree in Business Administration, Economics</w:t>
      </w:r>
      <w:r w:rsidR="00F46A67">
        <w:rPr>
          <w:rFonts w:asciiTheme="majorBidi" w:hAnsiTheme="majorBidi" w:cstheme="majorBidi"/>
          <w:sz w:val="24"/>
          <w:szCs w:val="24"/>
        </w:rPr>
        <w:t>, Law, Accounting</w:t>
      </w:r>
      <w:r w:rsidRPr="00AA2C6D">
        <w:rPr>
          <w:rFonts w:asciiTheme="majorBidi" w:hAnsiTheme="majorBidi" w:cstheme="majorBidi"/>
          <w:sz w:val="24"/>
          <w:szCs w:val="24"/>
        </w:rPr>
        <w:t xml:space="preserve"> or any other relevant field. </w:t>
      </w:r>
    </w:p>
    <w:p w14:paraId="3383E6CF" w14:textId="77777777" w:rsidR="00A00F9C" w:rsidRPr="00AA2C6D" w:rsidRDefault="00A00F9C" w:rsidP="00A00F9C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>●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A2C6D">
        <w:rPr>
          <w:rFonts w:asciiTheme="majorBidi" w:hAnsiTheme="majorBidi" w:cstheme="majorBidi"/>
          <w:sz w:val="24"/>
          <w:szCs w:val="24"/>
        </w:rPr>
        <w:t>Extensive experience on building capacities;</w:t>
      </w:r>
    </w:p>
    <w:p w14:paraId="663A6A44" w14:textId="77777777" w:rsidR="00A00F9C" w:rsidRPr="00AA2C6D" w:rsidRDefault="00A00F9C" w:rsidP="00A00F9C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● Personal flexibility and high motivation; </w:t>
      </w:r>
    </w:p>
    <w:p w14:paraId="6A0B8F16" w14:textId="77777777" w:rsidR="00A00F9C" w:rsidRPr="00AA2C6D" w:rsidRDefault="00A00F9C" w:rsidP="00A00F9C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● Experience in similar projects and working in teams; </w:t>
      </w:r>
    </w:p>
    <w:p w14:paraId="587D3DC5" w14:textId="77777777" w:rsidR="00A00F9C" w:rsidRPr="00AA2C6D" w:rsidRDefault="00A00F9C" w:rsidP="00A00F9C">
      <w:pPr>
        <w:rPr>
          <w:rFonts w:asciiTheme="majorBidi" w:hAnsiTheme="majorBidi" w:cstheme="majorBidi"/>
          <w:sz w:val="24"/>
          <w:szCs w:val="24"/>
        </w:rPr>
      </w:pPr>
      <w:r w:rsidRPr="00AA2C6D">
        <w:rPr>
          <w:rFonts w:asciiTheme="majorBidi" w:hAnsiTheme="majorBidi" w:cstheme="majorBidi"/>
          <w:sz w:val="24"/>
          <w:szCs w:val="24"/>
        </w:rPr>
        <w:t xml:space="preserve">● Excellent interpersonal communication skills including experience of facilitation </w:t>
      </w:r>
      <w:r>
        <w:rPr>
          <w:rFonts w:asciiTheme="majorBidi" w:hAnsiTheme="majorBidi" w:cstheme="majorBidi"/>
          <w:sz w:val="24"/>
          <w:szCs w:val="24"/>
        </w:rPr>
        <w:t>for</w:t>
      </w:r>
      <w:r w:rsidRPr="00AA2C6D">
        <w:rPr>
          <w:rFonts w:asciiTheme="majorBidi" w:hAnsiTheme="majorBidi" w:cstheme="majorBidi"/>
          <w:sz w:val="24"/>
          <w:szCs w:val="24"/>
        </w:rPr>
        <w:t xml:space="preserve"> trainings.</w:t>
      </w:r>
    </w:p>
    <w:p w14:paraId="57B7954B" w14:textId="77777777" w:rsidR="00A00F9C" w:rsidRPr="00AA2C6D" w:rsidRDefault="00A00F9C" w:rsidP="00A00F9C">
      <w:pPr>
        <w:rPr>
          <w:rFonts w:asciiTheme="majorBidi" w:hAnsiTheme="majorBidi" w:cstheme="majorBidi"/>
          <w:sz w:val="24"/>
          <w:szCs w:val="24"/>
        </w:rPr>
      </w:pPr>
    </w:p>
    <w:p w14:paraId="38E73936" w14:textId="77777777" w:rsidR="00A00F9C" w:rsidRPr="00AA2C6D" w:rsidRDefault="00A00F9C" w:rsidP="00A00F9C">
      <w:pPr>
        <w:shd w:val="clear" w:color="auto" w:fill="FFFFFF"/>
        <w:spacing w:before="100" w:beforeAutospacing="1" w:after="90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9DBEED4" w14:textId="77777777" w:rsidR="00A00F9C" w:rsidRPr="00C65A99" w:rsidRDefault="00A00F9C" w:rsidP="00975270">
      <w:pPr>
        <w:rPr>
          <w:rFonts w:asciiTheme="majorBidi" w:hAnsiTheme="majorBidi" w:cstheme="majorBidi"/>
          <w:sz w:val="24"/>
          <w:szCs w:val="24"/>
        </w:rPr>
      </w:pPr>
    </w:p>
    <w:p w14:paraId="37A46DB9" w14:textId="77777777" w:rsidR="00975270" w:rsidRPr="008B7A0B" w:rsidRDefault="00975270" w:rsidP="00975270">
      <w:pPr>
        <w:rPr>
          <w:rFonts w:asciiTheme="majorBidi" w:hAnsiTheme="majorBidi" w:cstheme="majorBidi"/>
          <w:sz w:val="24"/>
          <w:szCs w:val="24"/>
        </w:rPr>
      </w:pPr>
    </w:p>
    <w:p w14:paraId="3A122707" w14:textId="77777777" w:rsidR="00975270" w:rsidRDefault="00975270" w:rsidP="00975270">
      <w:pPr>
        <w:rPr>
          <w:rFonts w:asciiTheme="majorBidi" w:hAnsiTheme="majorBidi" w:cstheme="majorBidi"/>
          <w:b/>
          <w:sz w:val="24"/>
          <w:szCs w:val="24"/>
        </w:rPr>
      </w:pPr>
    </w:p>
    <w:p w14:paraId="69CD9929" w14:textId="77777777" w:rsidR="00B618F6" w:rsidRPr="005A4D20" w:rsidRDefault="00B618F6" w:rsidP="00011270">
      <w:pPr>
        <w:jc w:val="center"/>
        <w:rPr>
          <w:rFonts w:asciiTheme="majorBidi" w:hAnsiTheme="majorBidi" w:cstheme="majorBidi"/>
          <w:sz w:val="28"/>
          <w:szCs w:val="28"/>
        </w:rPr>
      </w:pPr>
    </w:p>
    <w:sectPr w:rsidR="00B618F6" w:rsidRPr="005A4D20" w:rsidSect="00E558A9">
      <w:headerReference w:type="default" r:id="rId8"/>
      <w:footerReference w:type="default" r:id="rId9"/>
      <w:pgSz w:w="11900" w:h="16840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CDBBF" w14:textId="77777777" w:rsidR="002A0BC5" w:rsidRDefault="002A0BC5" w:rsidP="00994B73">
      <w:r>
        <w:separator/>
      </w:r>
    </w:p>
  </w:endnote>
  <w:endnote w:type="continuationSeparator" w:id="0">
    <w:p w14:paraId="54659C92" w14:textId="77777777" w:rsidR="002A0BC5" w:rsidRDefault="002A0BC5" w:rsidP="0099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100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89ABF" w14:textId="0D8D5711" w:rsidR="00994B73" w:rsidRDefault="002046D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0CE8089" wp14:editId="7054C3E1">
          <wp:simplePos x="0" y="0"/>
          <wp:positionH relativeFrom="column">
            <wp:posOffset>-815975</wp:posOffset>
          </wp:positionH>
          <wp:positionV relativeFrom="paragraph">
            <wp:posOffset>-861710</wp:posOffset>
          </wp:positionV>
          <wp:extent cx="8003608" cy="1533762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isorsa 1@2500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3608" cy="1533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A4E3F" w14:textId="77777777" w:rsidR="002A0BC5" w:rsidRDefault="002A0BC5" w:rsidP="00994B73">
      <w:r>
        <w:separator/>
      </w:r>
    </w:p>
  </w:footnote>
  <w:footnote w:type="continuationSeparator" w:id="0">
    <w:p w14:paraId="3A93C7E0" w14:textId="77777777" w:rsidR="002A0BC5" w:rsidRDefault="002A0BC5" w:rsidP="00994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E23DA" w14:textId="77777777" w:rsidR="00994B73" w:rsidRDefault="00994B73">
    <w:pPr>
      <w:pStyle w:val="Header"/>
    </w:pPr>
    <w:r>
      <w:t xml:space="preserve">                          </w:t>
    </w:r>
    <w:r>
      <w:rPr>
        <w:noProof/>
        <w:lang w:val="en-GB" w:eastAsia="en-GB"/>
      </w:rPr>
      <w:drawing>
        <wp:inline distT="0" distB="0" distL="0" distR="0" wp14:anchorId="53E6577C" wp14:editId="46B71EF1">
          <wp:extent cx="4104129" cy="1218106"/>
          <wp:effectExtent l="0" t="0" r="10795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sorsa 1@25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129" cy="1218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1A55"/>
    <w:multiLevelType w:val="hybridMultilevel"/>
    <w:tmpl w:val="A710A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71411"/>
    <w:multiLevelType w:val="hybridMultilevel"/>
    <w:tmpl w:val="97A0602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14D99"/>
    <w:multiLevelType w:val="hybridMultilevel"/>
    <w:tmpl w:val="756633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37C52"/>
    <w:multiLevelType w:val="hybridMultilevel"/>
    <w:tmpl w:val="6A16602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A9"/>
    <w:rsid w:val="00011270"/>
    <w:rsid w:val="00013D85"/>
    <w:rsid w:val="00031CAE"/>
    <w:rsid w:val="00033BC1"/>
    <w:rsid w:val="000435FA"/>
    <w:rsid w:val="00044155"/>
    <w:rsid w:val="00044E92"/>
    <w:rsid w:val="0009309E"/>
    <w:rsid w:val="000A556F"/>
    <w:rsid w:val="000E0E88"/>
    <w:rsid w:val="001117EF"/>
    <w:rsid w:val="00147EFD"/>
    <w:rsid w:val="002046D9"/>
    <w:rsid w:val="002841B7"/>
    <w:rsid w:val="00287AFD"/>
    <w:rsid w:val="002902B8"/>
    <w:rsid w:val="002A0BC5"/>
    <w:rsid w:val="002D34DD"/>
    <w:rsid w:val="002D56FB"/>
    <w:rsid w:val="002F4AC7"/>
    <w:rsid w:val="002F5BA8"/>
    <w:rsid w:val="002F6769"/>
    <w:rsid w:val="00304257"/>
    <w:rsid w:val="003239FB"/>
    <w:rsid w:val="00327CF9"/>
    <w:rsid w:val="0033624C"/>
    <w:rsid w:val="00340FD7"/>
    <w:rsid w:val="0034617D"/>
    <w:rsid w:val="0035107F"/>
    <w:rsid w:val="00375501"/>
    <w:rsid w:val="00385E3F"/>
    <w:rsid w:val="00393DF6"/>
    <w:rsid w:val="003D2713"/>
    <w:rsid w:val="003E5027"/>
    <w:rsid w:val="004101B7"/>
    <w:rsid w:val="004602B5"/>
    <w:rsid w:val="004A6881"/>
    <w:rsid w:val="004A6E75"/>
    <w:rsid w:val="00513CD6"/>
    <w:rsid w:val="00515D41"/>
    <w:rsid w:val="005242C3"/>
    <w:rsid w:val="00530A0E"/>
    <w:rsid w:val="00541B88"/>
    <w:rsid w:val="005567D6"/>
    <w:rsid w:val="00561B3B"/>
    <w:rsid w:val="0056427E"/>
    <w:rsid w:val="0056594B"/>
    <w:rsid w:val="005824D8"/>
    <w:rsid w:val="005A4D20"/>
    <w:rsid w:val="005B07A4"/>
    <w:rsid w:val="005D1D05"/>
    <w:rsid w:val="00614D89"/>
    <w:rsid w:val="006157AD"/>
    <w:rsid w:val="00633CB0"/>
    <w:rsid w:val="006619D4"/>
    <w:rsid w:val="00680C3D"/>
    <w:rsid w:val="006E6341"/>
    <w:rsid w:val="00701A7C"/>
    <w:rsid w:val="0074757E"/>
    <w:rsid w:val="00754F3D"/>
    <w:rsid w:val="007750D4"/>
    <w:rsid w:val="00783227"/>
    <w:rsid w:val="007A5CB3"/>
    <w:rsid w:val="007B0AAA"/>
    <w:rsid w:val="007C79D4"/>
    <w:rsid w:val="007D1744"/>
    <w:rsid w:val="008039F2"/>
    <w:rsid w:val="00803DA2"/>
    <w:rsid w:val="00805007"/>
    <w:rsid w:val="0084721D"/>
    <w:rsid w:val="008653DE"/>
    <w:rsid w:val="00891350"/>
    <w:rsid w:val="008B4D40"/>
    <w:rsid w:val="008B7DC9"/>
    <w:rsid w:val="008D169B"/>
    <w:rsid w:val="008D23DD"/>
    <w:rsid w:val="008F67E4"/>
    <w:rsid w:val="009050FD"/>
    <w:rsid w:val="009130F1"/>
    <w:rsid w:val="00925085"/>
    <w:rsid w:val="009476B2"/>
    <w:rsid w:val="0096074E"/>
    <w:rsid w:val="00975270"/>
    <w:rsid w:val="009777BD"/>
    <w:rsid w:val="00994B73"/>
    <w:rsid w:val="009C5E37"/>
    <w:rsid w:val="009E0A3E"/>
    <w:rsid w:val="009F5782"/>
    <w:rsid w:val="00A00F9C"/>
    <w:rsid w:val="00A1675A"/>
    <w:rsid w:val="00A232CA"/>
    <w:rsid w:val="00A42B9D"/>
    <w:rsid w:val="00A906C9"/>
    <w:rsid w:val="00AA73E7"/>
    <w:rsid w:val="00AB7DDE"/>
    <w:rsid w:val="00AD198A"/>
    <w:rsid w:val="00B618F6"/>
    <w:rsid w:val="00B75603"/>
    <w:rsid w:val="00B77F73"/>
    <w:rsid w:val="00B86A67"/>
    <w:rsid w:val="00BA5178"/>
    <w:rsid w:val="00BD313A"/>
    <w:rsid w:val="00C16C96"/>
    <w:rsid w:val="00C61413"/>
    <w:rsid w:val="00C744C8"/>
    <w:rsid w:val="00C778DC"/>
    <w:rsid w:val="00C8212C"/>
    <w:rsid w:val="00C8631C"/>
    <w:rsid w:val="00CA147B"/>
    <w:rsid w:val="00CA335E"/>
    <w:rsid w:val="00CD4BA2"/>
    <w:rsid w:val="00CF2029"/>
    <w:rsid w:val="00D24F95"/>
    <w:rsid w:val="00D73776"/>
    <w:rsid w:val="00D900D2"/>
    <w:rsid w:val="00DB194E"/>
    <w:rsid w:val="00DF5CDD"/>
    <w:rsid w:val="00DF5D63"/>
    <w:rsid w:val="00E42BB3"/>
    <w:rsid w:val="00E558A9"/>
    <w:rsid w:val="00E959AF"/>
    <w:rsid w:val="00EA3D1C"/>
    <w:rsid w:val="00EB6B09"/>
    <w:rsid w:val="00EB6D6E"/>
    <w:rsid w:val="00ED5AE4"/>
    <w:rsid w:val="00ED5BFA"/>
    <w:rsid w:val="00ED65B7"/>
    <w:rsid w:val="00ED779C"/>
    <w:rsid w:val="00EF7A4A"/>
    <w:rsid w:val="00F04BCB"/>
    <w:rsid w:val="00F210C2"/>
    <w:rsid w:val="00F46A67"/>
    <w:rsid w:val="00F5353C"/>
    <w:rsid w:val="00FA32B3"/>
    <w:rsid w:val="00FA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FDC74"/>
  <w15:docId w15:val="{9A4A66FC-5559-4843-8525-8454AF43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100" w:eastAsiaTheme="minorHAnsi" w:hAnsi="Museo Sans 100" w:cstheme="minorHAns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7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B73"/>
  </w:style>
  <w:style w:type="paragraph" w:styleId="Footer">
    <w:name w:val="footer"/>
    <w:basedOn w:val="Normal"/>
    <w:link w:val="FooterChar"/>
    <w:uiPriority w:val="99"/>
    <w:unhideWhenUsed/>
    <w:rsid w:val="00994B7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B73"/>
  </w:style>
  <w:style w:type="paragraph" w:styleId="ListParagraph">
    <w:name w:val="List Paragraph"/>
    <w:basedOn w:val="Normal"/>
    <w:uiPriority w:val="34"/>
    <w:qFormat/>
    <w:rsid w:val="005567D6"/>
    <w:pPr>
      <w:spacing w:after="160" w:line="259" w:lineRule="auto"/>
      <w:ind w:left="720"/>
      <w:contextualSpacing/>
    </w:pPr>
    <w:rPr>
      <w:rFonts w:asciiTheme="minorHAnsi" w:hAnsiTheme="minorHAnsi" w:cstheme="min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11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618F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618F6"/>
    <w:pPr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618F6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NormalWeb">
    <w:name w:val="Normal (Web)"/>
    <w:basedOn w:val="Normal"/>
    <w:uiPriority w:val="99"/>
    <w:unhideWhenUsed/>
    <w:rsid w:val="00B618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dstarts@ccias.org.l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936</Words>
  <Characters>5339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Rana Sayed</cp:lastModifiedBy>
  <cp:revision>85</cp:revision>
  <dcterms:created xsi:type="dcterms:W3CDTF">2020-10-20T08:08:00Z</dcterms:created>
  <dcterms:modified xsi:type="dcterms:W3CDTF">2021-07-02T06:08:00Z</dcterms:modified>
</cp:coreProperties>
</file>